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2C6" w:rsidRDefault="00EB6E4E" w:rsidP="001D62C6">
      <w:pPr>
        <w:spacing w:line="240" w:lineRule="auto"/>
        <w:ind w:left="0"/>
        <w:jc w:val="center"/>
        <w:rPr>
          <w:rFonts w:ascii="Times New Roman" w:hAnsi="Times New Roman" w:cs="Times New Roman"/>
          <w:sz w:val="28"/>
          <w:szCs w:val="28"/>
          <w:lang w:val="id-ID"/>
        </w:rPr>
      </w:pPr>
      <w:bookmarkStart w:id="0" w:name="_Toc298839742"/>
      <w:bookmarkStart w:id="1" w:name="_Toc274603543"/>
      <w:bookmarkStart w:id="2" w:name="_Toc294216966"/>
      <w:r w:rsidRPr="00E82F37">
        <w:rPr>
          <w:rFonts w:ascii="Times New Roman" w:hAnsi="Times New Roman" w:cs="Times New Roman"/>
          <w:sz w:val="28"/>
          <w:szCs w:val="28"/>
          <w:lang w:val="id-ID"/>
        </w:rPr>
        <w:t xml:space="preserve">ANALISIS LONGSOR </w:t>
      </w:r>
      <w:r w:rsidR="00E05577">
        <w:rPr>
          <w:rFonts w:ascii="Times New Roman" w:hAnsi="Times New Roman" w:cs="Times New Roman"/>
          <w:sz w:val="28"/>
          <w:szCs w:val="28"/>
          <w:lang w:val="id-ID"/>
        </w:rPr>
        <w:t xml:space="preserve">DI </w:t>
      </w:r>
      <w:r w:rsidRPr="00E82F37">
        <w:rPr>
          <w:rFonts w:ascii="Times New Roman" w:hAnsi="Times New Roman" w:cs="Times New Roman"/>
          <w:sz w:val="28"/>
          <w:szCs w:val="28"/>
          <w:lang w:val="id-ID"/>
        </w:rPr>
        <w:t xml:space="preserve">SUNGAI CIPUNAGARA </w:t>
      </w:r>
      <w:r w:rsidR="001D62C6">
        <w:rPr>
          <w:rFonts w:ascii="Times New Roman" w:hAnsi="Times New Roman" w:cs="Times New Roman"/>
          <w:sz w:val="28"/>
          <w:szCs w:val="28"/>
          <w:lang w:val="id-ID"/>
        </w:rPr>
        <w:t xml:space="preserve">SUBANG </w:t>
      </w:r>
    </w:p>
    <w:p w:rsidR="00EB6E4E" w:rsidRPr="00E82F37" w:rsidRDefault="00EB6E4E" w:rsidP="001D62C6">
      <w:pPr>
        <w:spacing w:line="240" w:lineRule="auto"/>
        <w:ind w:left="0"/>
        <w:jc w:val="center"/>
        <w:rPr>
          <w:rFonts w:ascii="Times New Roman" w:hAnsi="Times New Roman" w:cs="Times New Roman"/>
          <w:sz w:val="28"/>
          <w:szCs w:val="28"/>
          <w:lang w:val="id-ID"/>
        </w:rPr>
      </w:pPr>
      <w:r w:rsidRPr="00E82F37">
        <w:rPr>
          <w:rFonts w:ascii="Times New Roman" w:hAnsi="Times New Roman" w:cs="Times New Roman"/>
          <w:sz w:val="28"/>
          <w:szCs w:val="28"/>
          <w:lang w:val="id-ID"/>
        </w:rPr>
        <w:t>DAN DESAIN PENANGANNYA</w:t>
      </w:r>
    </w:p>
    <w:p w:rsidR="00EB6E4E" w:rsidRDefault="00EB6E4E" w:rsidP="00E82F37">
      <w:pPr>
        <w:spacing w:after="120"/>
        <w:ind w:left="630" w:hanging="630"/>
        <w:contextualSpacing/>
        <w:jc w:val="both"/>
        <w:rPr>
          <w:rFonts w:ascii="Times New Roman" w:hAnsi="Times New Roman" w:cs="Times New Roman"/>
          <w:lang w:val="id-ID"/>
        </w:rPr>
      </w:pPr>
    </w:p>
    <w:p w:rsidR="001B56C1" w:rsidRDefault="001B56C1" w:rsidP="00E82F37">
      <w:pPr>
        <w:spacing w:after="120"/>
        <w:ind w:left="630" w:hanging="630"/>
        <w:contextualSpacing/>
        <w:jc w:val="both"/>
        <w:rPr>
          <w:rFonts w:ascii="Times New Roman" w:hAnsi="Times New Roman" w:cs="Times New Roman"/>
          <w:lang w:val="id-ID"/>
        </w:rPr>
      </w:pPr>
    </w:p>
    <w:p w:rsidR="001B56C1" w:rsidRDefault="001B56C1" w:rsidP="00E82F37">
      <w:pPr>
        <w:spacing w:after="120"/>
        <w:ind w:left="630" w:hanging="630"/>
        <w:contextualSpacing/>
        <w:jc w:val="both"/>
        <w:rPr>
          <w:rFonts w:ascii="Times New Roman" w:hAnsi="Times New Roman" w:cs="Times New Roman"/>
          <w:lang w:val="id-ID"/>
        </w:rPr>
      </w:pPr>
    </w:p>
    <w:p w:rsidR="001B56C1" w:rsidRDefault="001B56C1" w:rsidP="00E82F37">
      <w:pPr>
        <w:spacing w:after="120"/>
        <w:ind w:left="630" w:hanging="630"/>
        <w:contextualSpacing/>
        <w:jc w:val="both"/>
        <w:rPr>
          <w:rFonts w:ascii="Times New Roman" w:hAnsi="Times New Roman" w:cs="Times New Roman"/>
          <w:lang w:val="id-ID"/>
        </w:rPr>
      </w:pPr>
    </w:p>
    <w:p w:rsidR="001B56C1" w:rsidRDefault="001B56C1" w:rsidP="00E82F37">
      <w:pPr>
        <w:spacing w:after="120"/>
        <w:ind w:left="630" w:hanging="630"/>
        <w:contextualSpacing/>
        <w:jc w:val="both"/>
        <w:rPr>
          <w:rFonts w:ascii="Times New Roman" w:hAnsi="Times New Roman" w:cs="Times New Roman"/>
          <w:lang w:val="id-ID"/>
        </w:rPr>
      </w:pPr>
    </w:p>
    <w:p w:rsidR="001B56C1" w:rsidRPr="001B56C1" w:rsidRDefault="001B56C1" w:rsidP="00E82F37">
      <w:pPr>
        <w:spacing w:after="120"/>
        <w:ind w:left="630" w:hanging="630"/>
        <w:contextualSpacing/>
        <w:jc w:val="both"/>
        <w:rPr>
          <w:rFonts w:ascii="Times New Roman" w:eastAsia="Times New Roman" w:hAnsi="Times New Roman" w:cs="Times New Roman"/>
          <w:sz w:val="24"/>
          <w:szCs w:val="24"/>
          <w:lang w:val="id-ID"/>
        </w:rPr>
      </w:pPr>
      <w:bookmarkStart w:id="3" w:name="_GoBack"/>
      <w:bookmarkEnd w:id="3"/>
    </w:p>
    <w:p w:rsidR="00E1413C" w:rsidRPr="00E82F37" w:rsidRDefault="00E1413C" w:rsidP="00E82F37">
      <w:pPr>
        <w:keepNext/>
        <w:keepLines/>
        <w:spacing w:after="120" w:line="240" w:lineRule="auto"/>
        <w:ind w:left="0"/>
        <w:jc w:val="center"/>
        <w:outlineLvl w:val="0"/>
        <w:rPr>
          <w:rFonts w:ascii="Times New Roman" w:eastAsiaTheme="majorEastAsia" w:hAnsi="Times New Roman" w:cs="Times New Roman"/>
          <w:b/>
          <w:bCs/>
          <w:caps/>
          <w:sz w:val="24"/>
          <w:szCs w:val="24"/>
          <w:lang w:val="id-ID"/>
        </w:rPr>
      </w:pPr>
      <w:r w:rsidRPr="00E82F37">
        <w:rPr>
          <w:rFonts w:ascii="Times New Roman" w:eastAsiaTheme="majorEastAsia" w:hAnsi="Times New Roman" w:cs="Times New Roman"/>
          <w:b/>
          <w:bCs/>
          <w:caps/>
          <w:sz w:val="24"/>
          <w:szCs w:val="24"/>
          <w:lang w:val="id-ID"/>
        </w:rPr>
        <w:t>ABSTRAKS</w:t>
      </w:r>
    </w:p>
    <w:p w:rsidR="00E1413C" w:rsidRPr="00513387" w:rsidRDefault="00B1681E" w:rsidP="00513387">
      <w:pPr>
        <w:spacing w:after="120" w:line="240" w:lineRule="auto"/>
        <w:ind w:left="0"/>
        <w:jc w:val="both"/>
        <w:rPr>
          <w:rFonts w:ascii="Times New Roman" w:hAnsi="Times New Roman" w:cs="Times New Roman"/>
          <w:sz w:val="20"/>
          <w:szCs w:val="20"/>
          <w:lang w:val="id-ID"/>
        </w:rPr>
      </w:pPr>
      <w:r w:rsidRPr="00513387">
        <w:rPr>
          <w:rFonts w:ascii="Times New Roman" w:hAnsi="Times New Roman" w:cs="Times New Roman"/>
          <w:sz w:val="20"/>
          <w:szCs w:val="20"/>
          <w:lang w:val="id-ID"/>
        </w:rPr>
        <w:t>Pada hari Jumat 18 desember 2015 t</w:t>
      </w:r>
      <w:r w:rsidR="00E1413C" w:rsidRPr="00513387">
        <w:rPr>
          <w:rFonts w:ascii="Times New Roman" w:hAnsi="Times New Roman" w:cs="Times New Roman"/>
          <w:sz w:val="20"/>
          <w:szCs w:val="20"/>
          <w:lang w:val="id-ID"/>
        </w:rPr>
        <w:t>elah terjadi l</w:t>
      </w:r>
      <w:r w:rsidR="00E1413C" w:rsidRPr="00513387">
        <w:rPr>
          <w:rFonts w:ascii="Times New Roman" w:hAnsi="Times New Roman" w:cs="Times New Roman"/>
          <w:sz w:val="20"/>
          <w:szCs w:val="20"/>
        </w:rPr>
        <w:t xml:space="preserve">ongsoran pada tebing sungai Cipunagara Desa Pesanggrahan, Kecamatan Kasomalang, Subang. </w:t>
      </w:r>
      <w:r w:rsidR="00E1413C" w:rsidRPr="00513387">
        <w:rPr>
          <w:rFonts w:ascii="Times New Roman" w:hAnsi="Times New Roman" w:cs="Times New Roman"/>
          <w:sz w:val="20"/>
          <w:szCs w:val="20"/>
          <w:lang w:val="id-ID"/>
        </w:rPr>
        <w:t>Longsor menyebabkan rusaknya lahan pertanian dan membendung sungai sehingga banyak ikan di kolam mati. Penelitian ini bertujuan untuk men</w:t>
      </w:r>
      <w:r w:rsidRPr="00513387">
        <w:rPr>
          <w:rFonts w:ascii="Times New Roman" w:hAnsi="Times New Roman" w:cs="Times New Roman"/>
          <w:sz w:val="20"/>
          <w:szCs w:val="20"/>
          <w:lang w:val="id-ID"/>
        </w:rPr>
        <w:t>g</w:t>
      </w:r>
      <w:r w:rsidR="00E1413C" w:rsidRPr="00513387">
        <w:rPr>
          <w:rFonts w:ascii="Times New Roman" w:hAnsi="Times New Roman" w:cs="Times New Roman"/>
          <w:sz w:val="20"/>
          <w:szCs w:val="20"/>
          <w:lang w:val="id-ID"/>
        </w:rPr>
        <w:t xml:space="preserve">analisis penyebab longsor dan menentukan metode penanganannya. </w:t>
      </w:r>
      <w:r w:rsidR="00E1413C" w:rsidRPr="00513387">
        <w:rPr>
          <w:rFonts w:ascii="Times New Roman" w:hAnsi="Times New Roman" w:cs="Times New Roman"/>
          <w:sz w:val="20"/>
          <w:szCs w:val="20"/>
        </w:rPr>
        <w:t xml:space="preserve">Lokasi longsor </w:t>
      </w:r>
      <w:r w:rsidR="00E1413C" w:rsidRPr="00513387">
        <w:rPr>
          <w:rFonts w:ascii="Times New Roman" w:hAnsi="Times New Roman" w:cs="Times New Roman"/>
          <w:sz w:val="20"/>
          <w:szCs w:val="20"/>
          <w:lang w:val="id-ID"/>
        </w:rPr>
        <w:t>mempunyai karakteristik</w:t>
      </w:r>
      <w:r w:rsidR="00E1413C" w:rsidRPr="00513387">
        <w:rPr>
          <w:rFonts w:ascii="Times New Roman" w:hAnsi="Times New Roman" w:cs="Times New Roman"/>
          <w:sz w:val="20"/>
          <w:szCs w:val="20"/>
        </w:rPr>
        <w:t xml:space="preserve"> material tanah be</w:t>
      </w:r>
      <w:r w:rsidR="009B66D6" w:rsidRPr="00513387">
        <w:rPr>
          <w:rFonts w:ascii="Times New Roman" w:hAnsi="Times New Roman" w:cs="Times New Roman"/>
          <w:sz w:val="20"/>
          <w:szCs w:val="20"/>
        </w:rPr>
        <w:t>rupa material lepas</w:t>
      </w:r>
      <w:r w:rsidR="00E1413C" w:rsidRPr="00513387">
        <w:rPr>
          <w:rFonts w:ascii="Times New Roman" w:hAnsi="Times New Roman" w:cs="Times New Roman"/>
          <w:sz w:val="20"/>
          <w:szCs w:val="20"/>
        </w:rPr>
        <w:t xml:space="preserve">. Longsoran terjadi pada tebing sungai dengan kemiringan lereng 1:1. Pemicu longsoran diindikasikan karena daerah tersebut merupakan zona infiltrasi air dari </w:t>
      </w:r>
      <w:r w:rsidRPr="00513387">
        <w:rPr>
          <w:rFonts w:ascii="Times New Roman" w:hAnsi="Times New Roman" w:cs="Times New Roman"/>
          <w:sz w:val="20"/>
          <w:szCs w:val="20"/>
        </w:rPr>
        <w:t>saluran irigasi</w:t>
      </w:r>
      <w:r w:rsidRPr="00513387">
        <w:rPr>
          <w:rFonts w:ascii="Times New Roman" w:hAnsi="Times New Roman" w:cs="Times New Roman"/>
          <w:sz w:val="20"/>
          <w:szCs w:val="20"/>
          <w:lang w:val="id-ID"/>
        </w:rPr>
        <w:t>,</w:t>
      </w:r>
      <w:r w:rsidRPr="00513387">
        <w:rPr>
          <w:rFonts w:ascii="Times New Roman" w:hAnsi="Times New Roman" w:cs="Times New Roman"/>
          <w:sz w:val="20"/>
          <w:szCs w:val="20"/>
        </w:rPr>
        <w:t xml:space="preserve"> </w:t>
      </w:r>
      <w:r w:rsidR="00E1413C" w:rsidRPr="00513387">
        <w:rPr>
          <w:rFonts w:ascii="Times New Roman" w:hAnsi="Times New Roman" w:cs="Times New Roman"/>
          <w:sz w:val="20"/>
          <w:szCs w:val="20"/>
        </w:rPr>
        <w:t>hujan, genangan sawah</w:t>
      </w:r>
      <w:r w:rsidR="00386E1C" w:rsidRPr="00513387">
        <w:rPr>
          <w:rFonts w:ascii="Times New Roman" w:hAnsi="Times New Roman" w:cs="Times New Roman"/>
          <w:sz w:val="20"/>
          <w:szCs w:val="20"/>
          <w:lang w:val="id-ID"/>
        </w:rPr>
        <w:t>,</w:t>
      </w:r>
      <w:r w:rsidR="00E1413C" w:rsidRPr="00513387">
        <w:rPr>
          <w:rFonts w:ascii="Times New Roman" w:hAnsi="Times New Roman" w:cs="Times New Roman"/>
          <w:sz w:val="20"/>
          <w:szCs w:val="20"/>
        </w:rPr>
        <w:t xml:space="preserve"> </w:t>
      </w:r>
      <w:r w:rsidR="00386E1C" w:rsidRPr="00513387">
        <w:rPr>
          <w:rFonts w:ascii="Times New Roman" w:hAnsi="Times New Roman" w:cs="Times New Roman"/>
          <w:sz w:val="20"/>
          <w:szCs w:val="20"/>
          <w:lang w:val="id-ID"/>
        </w:rPr>
        <w:t>dan j</w:t>
      </w:r>
      <w:r w:rsidR="00E1413C" w:rsidRPr="00513387">
        <w:rPr>
          <w:rFonts w:ascii="Times New Roman" w:hAnsi="Times New Roman" w:cs="Times New Roman"/>
          <w:sz w:val="20"/>
          <w:szCs w:val="20"/>
        </w:rPr>
        <w:t xml:space="preserve">uga karena erosi pada tebing sungai. Berdasarkan faktor penyebab longsor maka untuk menjaga agar diperoleh lereng yang stabil, disampaikan 5 (lima) rekomendasi yaitu </w:t>
      </w:r>
      <w:r w:rsidR="00E1413C" w:rsidRPr="00513387">
        <w:rPr>
          <w:rFonts w:ascii="Times New Roman" w:hAnsi="Times New Roman" w:cs="Times New Roman"/>
          <w:sz w:val="20"/>
          <w:szCs w:val="20"/>
          <w:lang w:val="id-ID"/>
        </w:rPr>
        <w:t>m</w:t>
      </w:r>
      <w:r w:rsidR="00E1413C" w:rsidRPr="00513387">
        <w:rPr>
          <w:rFonts w:ascii="Times New Roman" w:hAnsi="Times New Roman" w:cs="Times New Roman"/>
          <w:sz w:val="20"/>
          <w:szCs w:val="20"/>
        </w:rPr>
        <w:t>embuat saluran irigasi kedap air,</w:t>
      </w:r>
      <w:r w:rsidRPr="00513387">
        <w:rPr>
          <w:rFonts w:ascii="Times New Roman" w:hAnsi="Times New Roman" w:cs="Times New Roman"/>
          <w:sz w:val="20"/>
          <w:szCs w:val="20"/>
          <w:lang w:val="id-ID"/>
        </w:rPr>
        <w:t xml:space="preserve"> </w:t>
      </w:r>
      <w:r w:rsidR="00E1413C" w:rsidRPr="00513387">
        <w:rPr>
          <w:rFonts w:ascii="Times New Roman" w:hAnsi="Times New Roman" w:cs="Times New Roman"/>
          <w:sz w:val="20"/>
          <w:szCs w:val="20"/>
          <w:lang w:val="id-ID"/>
        </w:rPr>
        <w:t>m</w:t>
      </w:r>
      <w:r w:rsidR="00E1413C" w:rsidRPr="00513387">
        <w:rPr>
          <w:rFonts w:ascii="Times New Roman" w:hAnsi="Times New Roman" w:cs="Times New Roman"/>
          <w:sz w:val="20"/>
          <w:szCs w:val="20"/>
        </w:rPr>
        <w:t>embuat area pertanian kering, membuat stru</w:t>
      </w:r>
      <w:r w:rsidRPr="00513387">
        <w:rPr>
          <w:rFonts w:ascii="Times New Roman" w:hAnsi="Times New Roman" w:cs="Times New Roman"/>
          <w:sz w:val="20"/>
          <w:szCs w:val="20"/>
        </w:rPr>
        <w:t>ktur penguat tebing</w:t>
      </w:r>
      <w:r w:rsidR="00E1413C" w:rsidRPr="00513387">
        <w:rPr>
          <w:rFonts w:ascii="Times New Roman" w:hAnsi="Times New Roman" w:cs="Times New Roman"/>
          <w:sz w:val="20"/>
          <w:szCs w:val="20"/>
          <w:lang w:val="id-ID"/>
        </w:rPr>
        <w:t>/</w:t>
      </w:r>
      <w:r w:rsidR="00E1413C" w:rsidRPr="00513387">
        <w:rPr>
          <w:rFonts w:ascii="Times New Roman" w:hAnsi="Times New Roman" w:cs="Times New Roman"/>
          <w:sz w:val="20"/>
          <w:szCs w:val="20"/>
        </w:rPr>
        <w:t xml:space="preserve">pengarah aliran sungai (krib), </w:t>
      </w:r>
      <w:r w:rsidR="00E1413C" w:rsidRPr="00513387">
        <w:rPr>
          <w:rFonts w:ascii="Times New Roman" w:hAnsi="Times New Roman" w:cs="Times New Roman"/>
          <w:sz w:val="20"/>
          <w:szCs w:val="20"/>
          <w:lang w:val="id-ID"/>
        </w:rPr>
        <w:t>me</w:t>
      </w:r>
      <w:r w:rsidR="00E1413C" w:rsidRPr="00513387">
        <w:rPr>
          <w:rFonts w:ascii="Times New Roman" w:hAnsi="Times New Roman" w:cs="Times New Roman"/>
          <w:sz w:val="20"/>
          <w:szCs w:val="20"/>
        </w:rPr>
        <w:t xml:space="preserve">mbuat subsurface drainase. </w:t>
      </w:r>
      <w:r w:rsidR="00E1413C" w:rsidRPr="00513387">
        <w:rPr>
          <w:rFonts w:ascii="Times New Roman" w:hAnsi="Times New Roman" w:cs="Times New Roman"/>
          <w:sz w:val="20"/>
          <w:szCs w:val="20"/>
          <w:lang w:val="id-ID"/>
        </w:rPr>
        <w:t>Pada lokasi longsor perlu dibuat</w:t>
      </w:r>
      <w:r w:rsidR="00E1413C" w:rsidRPr="00513387">
        <w:rPr>
          <w:rFonts w:ascii="Times New Roman" w:eastAsia="Calibri" w:hAnsi="Times New Roman" w:cs="Times New Roman"/>
          <w:sz w:val="20"/>
          <w:szCs w:val="20"/>
          <w:shd w:val="clear" w:color="auto" w:fill="FFFFFF"/>
        </w:rPr>
        <w:t xml:space="preserve"> </w:t>
      </w:r>
      <w:r w:rsidRPr="00513387">
        <w:rPr>
          <w:rFonts w:ascii="Times New Roman" w:eastAsia="Calibri" w:hAnsi="Times New Roman" w:cs="Times New Roman"/>
          <w:sz w:val="20"/>
          <w:szCs w:val="20"/>
          <w:shd w:val="clear" w:color="auto" w:fill="FFFFFF"/>
        </w:rPr>
        <w:t>terasering</w:t>
      </w:r>
      <w:r w:rsidR="00E1413C" w:rsidRPr="00513387">
        <w:rPr>
          <w:rFonts w:ascii="Times New Roman" w:eastAsia="Calibri" w:hAnsi="Times New Roman" w:cs="Times New Roman"/>
          <w:sz w:val="20"/>
          <w:szCs w:val="20"/>
          <w:shd w:val="clear" w:color="auto" w:fill="FFFFFF"/>
        </w:rPr>
        <w:t xml:space="preserve">. </w:t>
      </w:r>
      <w:r w:rsidR="00E1413C" w:rsidRPr="00513387">
        <w:rPr>
          <w:rFonts w:ascii="Times New Roman" w:hAnsi="Times New Roman" w:cs="Times New Roman"/>
          <w:sz w:val="20"/>
          <w:szCs w:val="20"/>
        </w:rPr>
        <w:t xml:space="preserve">Perlu dilakukan usaha mencegah longsor pada lokasi lain yang berpotensi longsor dengan mencegah terjadinya infiltrasi air permukaan ke dalam tanah. </w:t>
      </w:r>
      <w:r w:rsidR="00E1413C" w:rsidRPr="00513387">
        <w:rPr>
          <w:rFonts w:ascii="Times New Roman" w:hAnsi="Times New Roman" w:cs="Times New Roman"/>
          <w:sz w:val="20"/>
          <w:szCs w:val="20"/>
          <w:lang w:val="id-ID"/>
        </w:rPr>
        <w:t>Dari analisis stabilitas lereng, nilai FS = 0,306 dan apabila dilakukan penguatan tebing maka nilai FS= 1,022</w:t>
      </w:r>
    </w:p>
    <w:p w:rsidR="00E1413C" w:rsidRPr="00513387" w:rsidRDefault="00BF6984" w:rsidP="00513387">
      <w:pPr>
        <w:spacing w:after="120" w:line="240" w:lineRule="auto"/>
        <w:ind w:left="0"/>
        <w:rPr>
          <w:rFonts w:ascii="Times New Roman" w:eastAsia="Malgun Gothic" w:hAnsi="Times New Roman" w:cs="Times New Roman"/>
          <w:sz w:val="20"/>
          <w:szCs w:val="20"/>
          <w:lang w:val="id-ID" w:eastAsia="id-ID"/>
        </w:rPr>
      </w:pPr>
      <w:r w:rsidRPr="00513387">
        <w:rPr>
          <w:rFonts w:ascii="Times New Roman" w:eastAsia="Malgun Gothic" w:hAnsi="Times New Roman" w:cs="Times New Roman"/>
          <w:sz w:val="20"/>
          <w:szCs w:val="20"/>
          <w:lang w:val="id-ID" w:eastAsia="id-ID"/>
        </w:rPr>
        <w:t>Kata kunci: Longsoran, Infiltrasi, Stabilitas Lereng, Subsurface Drainase</w:t>
      </w:r>
    </w:p>
    <w:p w:rsidR="00513387" w:rsidRDefault="00513387" w:rsidP="00BF6984">
      <w:pPr>
        <w:spacing w:after="120" w:line="240" w:lineRule="auto"/>
        <w:ind w:left="0"/>
        <w:jc w:val="center"/>
        <w:rPr>
          <w:rFonts w:ascii="Times New Roman" w:hAnsi="Times New Roman" w:cs="Times New Roman"/>
          <w:i/>
          <w:lang w:val="en"/>
        </w:rPr>
      </w:pPr>
    </w:p>
    <w:p w:rsidR="00177B83" w:rsidRPr="00BF6984" w:rsidRDefault="00177B83" w:rsidP="00177B83">
      <w:pPr>
        <w:spacing w:after="120" w:line="240" w:lineRule="auto"/>
        <w:ind w:left="0"/>
        <w:jc w:val="center"/>
        <w:rPr>
          <w:rFonts w:ascii="Times New Roman" w:hAnsi="Times New Roman" w:cs="Times New Roman"/>
          <w:i/>
          <w:lang w:val="id-ID"/>
        </w:rPr>
      </w:pPr>
      <w:r w:rsidRPr="00BF6984">
        <w:rPr>
          <w:rFonts w:ascii="Times New Roman" w:hAnsi="Times New Roman" w:cs="Times New Roman"/>
          <w:i/>
          <w:lang w:val="en"/>
        </w:rPr>
        <w:t>ABSTRA</w:t>
      </w:r>
      <w:r w:rsidRPr="00BF6984">
        <w:rPr>
          <w:rFonts w:ascii="Times New Roman" w:hAnsi="Times New Roman" w:cs="Times New Roman"/>
          <w:i/>
          <w:lang w:val="id-ID"/>
        </w:rPr>
        <w:t>CT</w:t>
      </w:r>
    </w:p>
    <w:p w:rsidR="00177B83" w:rsidRPr="00513387" w:rsidRDefault="00177B83" w:rsidP="00177B83">
      <w:pPr>
        <w:spacing w:after="120" w:line="240" w:lineRule="auto"/>
        <w:ind w:left="0"/>
        <w:jc w:val="both"/>
        <w:rPr>
          <w:rFonts w:ascii="Times New Roman" w:hAnsi="Times New Roman" w:cs="Times New Roman"/>
          <w:i/>
          <w:sz w:val="20"/>
          <w:szCs w:val="20"/>
          <w:lang w:val="en"/>
        </w:rPr>
      </w:pPr>
      <w:r>
        <w:rPr>
          <w:rFonts w:ascii="Times New Roman" w:hAnsi="Times New Roman" w:cs="Times New Roman"/>
          <w:i/>
          <w:sz w:val="20"/>
          <w:szCs w:val="20"/>
          <w:lang w:val="en"/>
        </w:rPr>
        <w:t xml:space="preserve">On Friday, </w:t>
      </w:r>
      <w:r w:rsidRPr="00513387">
        <w:rPr>
          <w:rFonts w:ascii="Times New Roman" w:hAnsi="Times New Roman" w:cs="Times New Roman"/>
          <w:i/>
          <w:sz w:val="20"/>
          <w:szCs w:val="20"/>
          <w:lang w:val="en"/>
        </w:rPr>
        <w:t>December</w:t>
      </w:r>
      <w:r w:rsidRPr="00513387">
        <w:rPr>
          <w:rFonts w:ascii="Times New Roman" w:hAnsi="Times New Roman" w:cs="Times New Roman"/>
          <w:i/>
          <w:sz w:val="20"/>
          <w:szCs w:val="20"/>
          <w:lang w:val="id-ID"/>
        </w:rPr>
        <w:t xml:space="preserve"> 18</w:t>
      </w:r>
      <w:r w:rsidRPr="00513387">
        <w:rPr>
          <w:rFonts w:ascii="Times New Roman" w:hAnsi="Times New Roman" w:cs="Times New Roman"/>
          <w:i/>
          <w:sz w:val="20"/>
          <w:szCs w:val="20"/>
          <w:vertAlign w:val="superscript"/>
          <w:lang w:val="id-ID"/>
        </w:rPr>
        <w:t>th</w:t>
      </w:r>
      <w:r>
        <w:rPr>
          <w:rFonts w:ascii="Times New Roman" w:hAnsi="Times New Roman" w:cs="Times New Roman"/>
          <w:i/>
          <w:sz w:val="20"/>
          <w:szCs w:val="20"/>
          <w:lang w:val="en"/>
        </w:rPr>
        <w:t xml:space="preserve"> 2015, </w:t>
      </w:r>
      <w:r w:rsidRPr="00513387">
        <w:rPr>
          <w:rFonts w:ascii="Times New Roman" w:hAnsi="Times New Roman" w:cs="Times New Roman"/>
          <w:i/>
          <w:sz w:val="20"/>
          <w:szCs w:val="20"/>
          <w:lang w:val="en"/>
        </w:rPr>
        <w:t>a landsli</w:t>
      </w:r>
      <w:r w:rsidRPr="00513387">
        <w:rPr>
          <w:rFonts w:ascii="Times New Roman" w:hAnsi="Times New Roman" w:cs="Times New Roman"/>
          <w:i/>
          <w:sz w:val="20"/>
          <w:szCs w:val="20"/>
          <w:lang w:val="id-ID"/>
        </w:rPr>
        <w:t>de</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rPr>
        <w:t>occurred</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i</w:t>
      </w:r>
      <w:r w:rsidRPr="00513387">
        <w:rPr>
          <w:rFonts w:ascii="Times New Roman" w:hAnsi="Times New Roman" w:cs="Times New Roman"/>
          <w:i/>
          <w:sz w:val="20"/>
          <w:szCs w:val="20"/>
          <w:lang w:val="en"/>
        </w:rPr>
        <w:t>n the Cipunagara</w:t>
      </w:r>
      <w:r w:rsidRPr="00513387">
        <w:rPr>
          <w:rFonts w:ascii="Times New Roman" w:hAnsi="Times New Roman" w:cs="Times New Roman"/>
          <w:i/>
          <w:sz w:val="20"/>
          <w:szCs w:val="20"/>
          <w:lang w:val="id-ID"/>
        </w:rPr>
        <w:t xml:space="preserve"> River in</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 xml:space="preserve">the </w:t>
      </w:r>
      <w:r w:rsidRPr="00513387">
        <w:rPr>
          <w:rFonts w:ascii="Times New Roman" w:hAnsi="Times New Roman" w:cs="Times New Roman"/>
          <w:i/>
          <w:sz w:val="20"/>
          <w:szCs w:val="20"/>
          <w:lang w:val="en"/>
        </w:rPr>
        <w:t>Pesanggrahan Village, Kasomalang</w:t>
      </w:r>
      <w:r>
        <w:rPr>
          <w:rFonts w:ascii="Times New Roman" w:hAnsi="Times New Roman" w:cs="Times New Roman"/>
          <w:i/>
          <w:sz w:val="20"/>
          <w:szCs w:val="20"/>
          <w:lang w:val="en"/>
        </w:rPr>
        <w:t xml:space="preserve"> District</w:t>
      </w:r>
      <w:r w:rsidRPr="00513387">
        <w:rPr>
          <w:rFonts w:ascii="Times New Roman" w:hAnsi="Times New Roman" w:cs="Times New Roman"/>
          <w:i/>
          <w:sz w:val="20"/>
          <w:szCs w:val="20"/>
          <w:lang w:val="en"/>
        </w:rPr>
        <w:t xml:space="preserve">, </w:t>
      </w:r>
      <w:proofErr w:type="gramStart"/>
      <w:r w:rsidRPr="00513387">
        <w:rPr>
          <w:rFonts w:ascii="Times New Roman" w:hAnsi="Times New Roman" w:cs="Times New Roman"/>
          <w:i/>
          <w:sz w:val="20"/>
          <w:szCs w:val="20"/>
          <w:lang w:val="en"/>
        </w:rPr>
        <w:t>S</w:t>
      </w:r>
      <w:r>
        <w:rPr>
          <w:rFonts w:ascii="Times New Roman" w:hAnsi="Times New Roman" w:cs="Times New Roman"/>
          <w:i/>
          <w:sz w:val="20"/>
          <w:szCs w:val="20"/>
          <w:lang w:val="en"/>
        </w:rPr>
        <w:t>ubang</w:t>
      </w:r>
      <w:proofErr w:type="gramEnd"/>
      <w:r>
        <w:rPr>
          <w:rFonts w:ascii="Times New Roman" w:hAnsi="Times New Roman" w:cs="Times New Roman"/>
          <w:i/>
          <w:sz w:val="20"/>
          <w:szCs w:val="20"/>
          <w:lang w:val="en"/>
        </w:rPr>
        <w:t xml:space="preserve"> Regency. Landslides cause damage on </w:t>
      </w:r>
      <w:r w:rsidRPr="00513387">
        <w:rPr>
          <w:rFonts w:ascii="Times New Roman" w:hAnsi="Times New Roman" w:cs="Times New Roman"/>
          <w:i/>
          <w:sz w:val="20"/>
          <w:szCs w:val="20"/>
          <w:lang w:val="en"/>
        </w:rPr>
        <w:t xml:space="preserve">agricultural land and </w:t>
      </w:r>
      <w:r>
        <w:rPr>
          <w:rFonts w:ascii="Times New Roman" w:hAnsi="Times New Roman" w:cs="Times New Roman"/>
          <w:i/>
          <w:sz w:val="20"/>
          <w:szCs w:val="20"/>
        </w:rPr>
        <w:t>dammed the river causing plenty of f</w:t>
      </w:r>
      <w:r w:rsidRPr="00513387">
        <w:rPr>
          <w:rFonts w:ascii="Times New Roman" w:hAnsi="Times New Roman" w:cs="Times New Roman"/>
          <w:i/>
          <w:sz w:val="20"/>
          <w:szCs w:val="20"/>
          <w:lang w:val="en"/>
        </w:rPr>
        <w:t>ish</w:t>
      </w:r>
      <w:r>
        <w:rPr>
          <w:rFonts w:ascii="Times New Roman" w:hAnsi="Times New Roman" w:cs="Times New Roman"/>
          <w:i/>
          <w:sz w:val="20"/>
          <w:szCs w:val="20"/>
          <w:lang w:val="en"/>
        </w:rPr>
        <w:t xml:space="preserve">es </w:t>
      </w:r>
      <w:r w:rsidRPr="00513387">
        <w:rPr>
          <w:rFonts w:ascii="Times New Roman" w:hAnsi="Times New Roman" w:cs="Times New Roman"/>
          <w:i/>
          <w:sz w:val="20"/>
          <w:szCs w:val="20"/>
          <w:lang w:val="en"/>
        </w:rPr>
        <w:t>in the pond</w:t>
      </w:r>
      <w:r w:rsidRPr="00513387">
        <w:rPr>
          <w:rFonts w:ascii="Times New Roman" w:hAnsi="Times New Roman" w:cs="Times New Roman"/>
          <w:i/>
          <w:sz w:val="20"/>
          <w:szCs w:val="20"/>
          <w:lang w:val="id-ID"/>
        </w:rPr>
        <w:t xml:space="preserve"> dead</w:t>
      </w:r>
      <w:r w:rsidRPr="00513387">
        <w:rPr>
          <w:rFonts w:ascii="Times New Roman" w:hAnsi="Times New Roman" w:cs="Times New Roman"/>
          <w:i/>
          <w:sz w:val="20"/>
          <w:szCs w:val="20"/>
          <w:lang w:val="en"/>
        </w:rPr>
        <w:t>. Th</w:t>
      </w:r>
      <w:r>
        <w:rPr>
          <w:rFonts w:ascii="Times New Roman" w:hAnsi="Times New Roman" w:cs="Times New Roman"/>
          <w:i/>
          <w:sz w:val="20"/>
          <w:szCs w:val="20"/>
          <w:lang w:val="en"/>
        </w:rPr>
        <w:t>e</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id-ID"/>
        </w:rPr>
        <w:t>aim</w:t>
      </w:r>
      <w:r w:rsidRPr="00513387">
        <w:rPr>
          <w:rFonts w:ascii="Times New Roman" w:hAnsi="Times New Roman" w:cs="Times New Roman"/>
          <w:i/>
          <w:sz w:val="20"/>
          <w:szCs w:val="20"/>
          <w:lang w:val="id-ID"/>
        </w:rPr>
        <w:t xml:space="preserve"> of </w:t>
      </w:r>
      <w:r>
        <w:rPr>
          <w:rFonts w:ascii="Times New Roman" w:hAnsi="Times New Roman" w:cs="Times New Roman"/>
          <w:i/>
          <w:sz w:val="20"/>
          <w:szCs w:val="20"/>
        </w:rPr>
        <w:t xml:space="preserve">this </w:t>
      </w:r>
      <w:r w:rsidRPr="00513387">
        <w:rPr>
          <w:rFonts w:ascii="Times New Roman" w:hAnsi="Times New Roman" w:cs="Times New Roman"/>
          <w:i/>
          <w:sz w:val="20"/>
          <w:szCs w:val="20"/>
          <w:lang w:val="en"/>
        </w:rPr>
        <w:t xml:space="preserve">study </w:t>
      </w:r>
      <w:r>
        <w:rPr>
          <w:rFonts w:ascii="Times New Roman" w:hAnsi="Times New Roman" w:cs="Times New Roman"/>
          <w:i/>
          <w:sz w:val="20"/>
          <w:szCs w:val="20"/>
          <w:lang w:val="en"/>
        </w:rPr>
        <w:t xml:space="preserve">is </w:t>
      </w:r>
      <w:r w:rsidRPr="00513387">
        <w:rPr>
          <w:rFonts w:ascii="Times New Roman" w:hAnsi="Times New Roman" w:cs="Times New Roman"/>
          <w:i/>
          <w:sz w:val="20"/>
          <w:szCs w:val="20"/>
          <w:lang w:val="en"/>
        </w:rPr>
        <w:t>to analyze the caus</w:t>
      </w:r>
      <w:r>
        <w:rPr>
          <w:rFonts w:ascii="Times New Roman" w:hAnsi="Times New Roman" w:cs="Times New Roman"/>
          <w:i/>
          <w:sz w:val="20"/>
          <w:szCs w:val="20"/>
          <w:lang w:val="en"/>
        </w:rPr>
        <w:t>es of landslides and determine mitigations</w:t>
      </w:r>
      <w:r w:rsidRPr="00513387">
        <w:rPr>
          <w:rFonts w:ascii="Times New Roman" w:hAnsi="Times New Roman" w:cs="Times New Roman"/>
          <w:i/>
          <w:sz w:val="20"/>
          <w:szCs w:val="20"/>
          <w:lang w:val="en"/>
        </w:rPr>
        <w:t xml:space="preserve"> methods</w:t>
      </w:r>
      <w:r>
        <w:rPr>
          <w:rFonts w:ascii="Times New Roman" w:hAnsi="Times New Roman" w:cs="Times New Roman"/>
          <w:i/>
          <w:sz w:val="20"/>
          <w:szCs w:val="20"/>
          <w:lang w:val="en"/>
        </w:rPr>
        <w:t xml:space="preserve"> that need to be applied</w:t>
      </w:r>
      <w:r w:rsidRPr="00513387">
        <w:rPr>
          <w:rFonts w:ascii="Times New Roman" w:hAnsi="Times New Roman" w:cs="Times New Roman"/>
          <w:i/>
          <w:sz w:val="20"/>
          <w:szCs w:val="20"/>
          <w:lang w:val="en"/>
        </w:rPr>
        <w:t>. The landslide</w:t>
      </w:r>
      <w:r>
        <w:rPr>
          <w:rFonts w:ascii="Times New Roman" w:hAnsi="Times New Roman" w:cs="Times New Roman"/>
          <w:i/>
          <w:sz w:val="20"/>
          <w:szCs w:val="20"/>
          <w:lang w:val="en"/>
        </w:rPr>
        <w:t xml:space="preserve"> in the</w:t>
      </w:r>
      <w:r w:rsidRPr="00513387">
        <w:rPr>
          <w:rFonts w:ascii="Times New Roman" w:hAnsi="Times New Roman" w:cs="Times New Roman"/>
          <w:i/>
          <w:sz w:val="20"/>
          <w:szCs w:val="20"/>
          <w:lang w:val="en"/>
        </w:rPr>
        <w:t xml:space="preserve"> a</w:t>
      </w:r>
      <w:r>
        <w:rPr>
          <w:rFonts w:ascii="Times New Roman" w:hAnsi="Times New Roman" w:cs="Times New Roman"/>
          <w:i/>
          <w:sz w:val="20"/>
          <w:szCs w:val="20"/>
          <w:lang w:val="en"/>
        </w:rPr>
        <w:t xml:space="preserve">rea is contained and formed by loose materials as its </w:t>
      </w:r>
      <w:r w:rsidRPr="00513387">
        <w:rPr>
          <w:rFonts w:ascii="Times New Roman" w:hAnsi="Times New Roman" w:cs="Times New Roman"/>
          <w:i/>
          <w:sz w:val="20"/>
          <w:szCs w:val="20"/>
          <w:lang w:val="en"/>
        </w:rPr>
        <w:t xml:space="preserve">characteristics. </w:t>
      </w:r>
      <w:r w:rsidRPr="00513387">
        <w:rPr>
          <w:rFonts w:ascii="Times New Roman" w:hAnsi="Times New Roman" w:cs="Times New Roman"/>
          <w:i/>
          <w:sz w:val="20"/>
          <w:szCs w:val="20"/>
          <w:lang w:val="id-ID"/>
        </w:rPr>
        <w:t>Landslide</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occurred on the river bank having 1:1 slope</w:t>
      </w:r>
      <w:r w:rsidRPr="00513387">
        <w:rPr>
          <w:rFonts w:ascii="Times New Roman" w:hAnsi="Times New Roman" w:cs="Times New Roman"/>
          <w:i/>
          <w:sz w:val="20"/>
          <w:szCs w:val="20"/>
          <w:lang w:val="en"/>
        </w:rPr>
        <w:t xml:space="preserve">. </w:t>
      </w:r>
      <w:r w:rsidRPr="00513387">
        <w:rPr>
          <w:rFonts w:ascii="Times New Roman" w:hAnsi="Times New Roman" w:cs="Times New Roman"/>
          <w:i/>
          <w:sz w:val="20"/>
          <w:szCs w:val="20"/>
          <w:lang w:val="id-ID"/>
        </w:rPr>
        <w:t>The tri</w:t>
      </w:r>
      <w:r>
        <w:rPr>
          <w:rFonts w:ascii="Times New Roman" w:hAnsi="Times New Roman" w:cs="Times New Roman"/>
          <w:i/>
          <w:sz w:val="20"/>
          <w:szCs w:val="20"/>
        </w:rPr>
        <w:t>g</w:t>
      </w:r>
      <w:r w:rsidRPr="00513387">
        <w:rPr>
          <w:rFonts w:ascii="Times New Roman" w:hAnsi="Times New Roman" w:cs="Times New Roman"/>
          <w:i/>
          <w:sz w:val="20"/>
          <w:szCs w:val="20"/>
          <w:lang w:val="id-ID"/>
        </w:rPr>
        <w:t>ger</w:t>
      </w:r>
      <w:r>
        <w:rPr>
          <w:rFonts w:ascii="Times New Roman" w:hAnsi="Times New Roman" w:cs="Times New Roman"/>
          <w:i/>
          <w:sz w:val="20"/>
          <w:szCs w:val="20"/>
        </w:rPr>
        <w:t>s</w:t>
      </w:r>
      <w:r w:rsidRPr="00513387">
        <w:rPr>
          <w:rFonts w:ascii="Times New Roman" w:hAnsi="Times New Roman" w:cs="Times New Roman"/>
          <w:i/>
          <w:sz w:val="20"/>
          <w:szCs w:val="20"/>
          <w:lang w:val="id-ID"/>
        </w:rPr>
        <w:t xml:space="preserve"> of </w:t>
      </w:r>
      <w:r>
        <w:rPr>
          <w:rFonts w:ascii="Times New Roman" w:hAnsi="Times New Roman" w:cs="Times New Roman"/>
          <w:i/>
          <w:sz w:val="20"/>
          <w:szCs w:val="20"/>
        </w:rPr>
        <w:t>the l</w:t>
      </w:r>
      <w:r w:rsidRPr="00513387">
        <w:rPr>
          <w:rFonts w:ascii="Times New Roman" w:hAnsi="Times New Roman" w:cs="Times New Roman"/>
          <w:i/>
          <w:sz w:val="20"/>
          <w:szCs w:val="20"/>
          <w:lang w:val="id-ID"/>
        </w:rPr>
        <w:t>andslide</w:t>
      </w:r>
      <w:r>
        <w:rPr>
          <w:rFonts w:ascii="Times New Roman" w:hAnsi="Times New Roman" w:cs="Times New Roman"/>
          <w:i/>
          <w:sz w:val="20"/>
          <w:szCs w:val="20"/>
        </w:rPr>
        <w:t xml:space="preserve"> are excessive </w:t>
      </w:r>
      <w:r>
        <w:rPr>
          <w:rFonts w:ascii="Times New Roman" w:hAnsi="Times New Roman" w:cs="Times New Roman"/>
          <w:i/>
          <w:sz w:val="20"/>
          <w:szCs w:val="20"/>
          <w:lang w:val="en"/>
        </w:rPr>
        <w:t>water as it infiltrate the area through</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 xml:space="preserve">flowing water from irrigation canals. The second cause was </w:t>
      </w:r>
      <w:r w:rsidRPr="00513387">
        <w:rPr>
          <w:rFonts w:ascii="Times New Roman" w:hAnsi="Times New Roman" w:cs="Times New Roman"/>
          <w:i/>
          <w:sz w:val="20"/>
          <w:szCs w:val="20"/>
          <w:lang w:val="en"/>
        </w:rPr>
        <w:t>rain</w:t>
      </w:r>
      <w:r w:rsidRPr="00513387">
        <w:rPr>
          <w:rFonts w:ascii="Times New Roman" w:hAnsi="Times New Roman" w:cs="Times New Roman"/>
          <w:i/>
          <w:sz w:val="20"/>
          <w:szCs w:val="20"/>
          <w:lang w:val="id-ID"/>
        </w:rPr>
        <w:t>fall</w:t>
      </w:r>
      <w:r w:rsidRPr="00513387">
        <w:rPr>
          <w:rFonts w:ascii="Times New Roman" w:hAnsi="Times New Roman" w:cs="Times New Roman"/>
          <w:i/>
          <w:sz w:val="20"/>
          <w:szCs w:val="20"/>
          <w:lang w:val="en"/>
        </w:rPr>
        <w:t>, a puddle of paddy fields, and also t</w:t>
      </w:r>
      <w:r>
        <w:rPr>
          <w:rFonts w:ascii="Times New Roman" w:hAnsi="Times New Roman" w:cs="Times New Roman"/>
          <w:i/>
          <w:sz w:val="20"/>
          <w:szCs w:val="20"/>
          <w:lang w:val="id-ID"/>
        </w:rPr>
        <w:t>he</w:t>
      </w:r>
      <w:r w:rsidRPr="00513387">
        <w:rPr>
          <w:rFonts w:ascii="Times New Roman" w:hAnsi="Times New Roman" w:cs="Times New Roman"/>
          <w:i/>
          <w:sz w:val="20"/>
          <w:szCs w:val="20"/>
          <w:lang w:val="en"/>
        </w:rPr>
        <w:t xml:space="preserve"> erosion </w:t>
      </w:r>
      <w:r>
        <w:rPr>
          <w:rFonts w:ascii="Times New Roman" w:hAnsi="Times New Roman" w:cs="Times New Roman"/>
          <w:i/>
          <w:sz w:val="20"/>
          <w:szCs w:val="20"/>
          <w:lang w:val="en"/>
        </w:rPr>
        <w:t xml:space="preserve">in </w:t>
      </w:r>
      <w:r w:rsidRPr="00513387">
        <w:rPr>
          <w:rFonts w:ascii="Times New Roman" w:hAnsi="Times New Roman" w:cs="Times New Roman"/>
          <w:i/>
          <w:sz w:val="20"/>
          <w:szCs w:val="20"/>
          <w:lang w:val="en"/>
        </w:rPr>
        <w:t>the river banks</w:t>
      </w:r>
      <w:r>
        <w:rPr>
          <w:rFonts w:ascii="Times New Roman" w:hAnsi="Times New Roman" w:cs="Times New Roman"/>
          <w:i/>
          <w:sz w:val="20"/>
          <w:szCs w:val="20"/>
          <w:lang w:val="en"/>
        </w:rPr>
        <w:t xml:space="preserve"> cutting the lower part of the hill</w:t>
      </w:r>
      <w:r w:rsidRPr="00513387">
        <w:rPr>
          <w:rFonts w:ascii="Times New Roman" w:hAnsi="Times New Roman" w:cs="Times New Roman"/>
          <w:i/>
          <w:sz w:val="20"/>
          <w:szCs w:val="20"/>
          <w:lang w:val="en"/>
        </w:rPr>
        <w:t>. Based on the</w:t>
      </w:r>
      <w:r>
        <w:rPr>
          <w:rFonts w:ascii="Times New Roman" w:hAnsi="Times New Roman" w:cs="Times New Roman"/>
          <w:i/>
          <w:sz w:val="20"/>
          <w:szCs w:val="20"/>
          <w:lang w:val="en"/>
        </w:rPr>
        <w:t xml:space="preserve"> causing factors</w:t>
      </w:r>
      <w:r w:rsidRPr="00513387">
        <w:rPr>
          <w:rFonts w:ascii="Times New Roman" w:hAnsi="Times New Roman" w:cs="Times New Roman"/>
          <w:i/>
          <w:sz w:val="20"/>
          <w:szCs w:val="20"/>
          <w:lang w:val="id-ID"/>
        </w:rPr>
        <w:t>,</w:t>
      </w:r>
      <w:r w:rsidRPr="00513387">
        <w:rPr>
          <w:rFonts w:ascii="Times New Roman" w:hAnsi="Times New Roman" w:cs="Times New Roman"/>
          <w:i/>
          <w:sz w:val="20"/>
          <w:szCs w:val="20"/>
          <w:lang w:val="en"/>
        </w:rPr>
        <w:t xml:space="preserve"> to </w:t>
      </w:r>
      <w:r>
        <w:rPr>
          <w:rFonts w:ascii="Times New Roman" w:hAnsi="Times New Roman" w:cs="Times New Roman"/>
          <w:i/>
          <w:sz w:val="20"/>
          <w:szCs w:val="20"/>
          <w:lang w:val="id-ID"/>
        </w:rPr>
        <w:t>increase</w:t>
      </w:r>
      <w:r>
        <w:rPr>
          <w:rFonts w:ascii="Times New Roman" w:hAnsi="Times New Roman" w:cs="Times New Roman"/>
          <w:i/>
          <w:sz w:val="20"/>
          <w:szCs w:val="20"/>
        </w:rPr>
        <w:t xml:space="preserve"> </w:t>
      </w:r>
      <w:r w:rsidRPr="00513387">
        <w:rPr>
          <w:rFonts w:ascii="Times New Roman" w:hAnsi="Times New Roman" w:cs="Times New Roman"/>
          <w:i/>
          <w:sz w:val="20"/>
          <w:szCs w:val="20"/>
          <w:lang w:val="id-ID"/>
        </w:rPr>
        <w:t>slope stability</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id-ID"/>
        </w:rPr>
        <w:t xml:space="preserve">there </w:t>
      </w:r>
      <w:r>
        <w:rPr>
          <w:rFonts w:ascii="Times New Roman" w:hAnsi="Times New Roman" w:cs="Times New Roman"/>
          <w:i/>
          <w:sz w:val="20"/>
          <w:szCs w:val="20"/>
        </w:rPr>
        <w:t>is</w:t>
      </w:r>
      <w:r w:rsidRPr="00513387">
        <w:rPr>
          <w:rFonts w:ascii="Times New Roman" w:hAnsi="Times New Roman" w:cs="Times New Roman"/>
          <w:i/>
          <w:sz w:val="20"/>
          <w:szCs w:val="20"/>
          <w:lang w:val="en"/>
        </w:rPr>
        <w:t xml:space="preserve"> five (5) recommendation</w:t>
      </w:r>
      <w:r>
        <w:rPr>
          <w:rFonts w:ascii="Times New Roman" w:hAnsi="Times New Roman" w:cs="Times New Roman"/>
          <w:i/>
          <w:sz w:val="20"/>
          <w:szCs w:val="20"/>
          <w:lang w:val="en"/>
        </w:rPr>
        <w:t>s</w:t>
      </w:r>
      <w:r>
        <w:rPr>
          <w:rFonts w:ascii="Times New Roman" w:hAnsi="Times New Roman" w:cs="Times New Roman"/>
          <w:i/>
          <w:sz w:val="20"/>
          <w:szCs w:val="20"/>
        </w:rPr>
        <w:t xml:space="preserve"> which</w:t>
      </w:r>
      <w:r w:rsidRPr="00513387">
        <w:rPr>
          <w:rFonts w:ascii="Times New Roman" w:hAnsi="Times New Roman" w:cs="Times New Roman"/>
          <w:i/>
          <w:sz w:val="20"/>
          <w:szCs w:val="20"/>
          <w:lang w:val="id-ID"/>
        </w:rPr>
        <w:t xml:space="preserve"> </w:t>
      </w:r>
      <w:r>
        <w:rPr>
          <w:rFonts w:ascii="Times New Roman" w:hAnsi="Times New Roman" w:cs="Times New Roman"/>
          <w:i/>
          <w:sz w:val="20"/>
          <w:szCs w:val="20"/>
        </w:rPr>
        <w:t>are to create</w:t>
      </w:r>
      <w:r w:rsidRPr="00513387">
        <w:rPr>
          <w:rFonts w:ascii="Times New Roman" w:hAnsi="Times New Roman" w:cs="Times New Roman"/>
          <w:i/>
          <w:sz w:val="20"/>
          <w:szCs w:val="20"/>
          <w:lang w:val="id-ID"/>
        </w:rPr>
        <w:t xml:space="preserve"> the impermeable</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id-ID"/>
        </w:rPr>
        <w:t xml:space="preserve">for </w:t>
      </w:r>
      <w:r w:rsidRPr="00513387">
        <w:rPr>
          <w:rFonts w:ascii="Times New Roman" w:hAnsi="Times New Roman" w:cs="Times New Roman"/>
          <w:i/>
          <w:sz w:val="20"/>
          <w:szCs w:val="20"/>
          <w:lang w:val="en"/>
        </w:rPr>
        <w:t>irrigation channels, ma</w:t>
      </w:r>
      <w:r>
        <w:rPr>
          <w:rFonts w:ascii="Times New Roman" w:hAnsi="Times New Roman" w:cs="Times New Roman"/>
          <w:i/>
          <w:sz w:val="20"/>
          <w:szCs w:val="20"/>
        </w:rPr>
        <w:t>k</w:t>
      </w:r>
      <w:r>
        <w:rPr>
          <w:rFonts w:ascii="Times New Roman" w:hAnsi="Times New Roman" w:cs="Times New Roman"/>
          <w:i/>
          <w:sz w:val="20"/>
          <w:szCs w:val="20"/>
          <w:lang w:val="id-ID"/>
        </w:rPr>
        <w:t>e</w:t>
      </w:r>
      <w:r w:rsidRPr="00513387">
        <w:rPr>
          <w:rFonts w:ascii="Times New Roman" w:hAnsi="Times New Roman" w:cs="Times New Roman"/>
          <w:i/>
          <w:sz w:val="20"/>
          <w:szCs w:val="20"/>
          <w:lang w:val="en"/>
        </w:rPr>
        <w:t xml:space="preserve"> the dry farming</w:t>
      </w:r>
      <w:r w:rsidRPr="00513387">
        <w:rPr>
          <w:rFonts w:ascii="Times New Roman" w:hAnsi="Times New Roman" w:cs="Times New Roman"/>
          <w:i/>
          <w:sz w:val="20"/>
          <w:szCs w:val="20"/>
          <w:lang w:val="id-ID"/>
        </w:rPr>
        <w:t xml:space="preserve"> area</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construct</w:t>
      </w:r>
      <w:r w:rsidRPr="00513387">
        <w:rPr>
          <w:rFonts w:ascii="Times New Roman" w:hAnsi="Times New Roman" w:cs="Times New Roman"/>
          <w:i/>
          <w:sz w:val="20"/>
          <w:szCs w:val="20"/>
          <w:lang w:val="en"/>
        </w:rPr>
        <w:t xml:space="preserve"> </w:t>
      </w:r>
      <w:r w:rsidRPr="00513387">
        <w:rPr>
          <w:rFonts w:ascii="Times New Roman" w:hAnsi="Times New Roman" w:cs="Times New Roman"/>
          <w:i/>
          <w:sz w:val="20"/>
          <w:szCs w:val="20"/>
          <w:lang w:val="id-ID"/>
        </w:rPr>
        <w:t>gabion to slope strengthness</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rPr>
        <w:t>arrange</w:t>
      </w:r>
      <w:r>
        <w:rPr>
          <w:rFonts w:ascii="Times New Roman" w:hAnsi="Times New Roman" w:cs="Times New Roman"/>
          <w:i/>
          <w:sz w:val="20"/>
          <w:szCs w:val="20"/>
          <w:lang w:val="id-ID"/>
        </w:rPr>
        <w:t xml:space="preserve"> </w:t>
      </w:r>
      <w:r w:rsidRPr="00513387">
        <w:rPr>
          <w:rFonts w:ascii="Times New Roman" w:hAnsi="Times New Roman" w:cs="Times New Roman"/>
          <w:i/>
          <w:sz w:val="20"/>
          <w:szCs w:val="20"/>
          <w:lang w:val="en"/>
        </w:rPr>
        <w:t xml:space="preserve">directional flow of the river (crib), </w:t>
      </w:r>
      <w:r>
        <w:rPr>
          <w:rFonts w:ascii="Times New Roman" w:hAnsi="Times New Roman" w:cs="Times New Roman"/>
          <w:i/>
          <w:sz w:val="20"/>
          <w:szCs w:val="20"/>
          <w:lang w:val="id-ID"/>
        </w:rPr>
        <w:t xml:space="preserve">and </w:t>
      </w:r>
      <w:r w:rsidRPr="00513387">
        <w:rPr>
          <w:rFonts w:ascii="Times New Roman" w:hAnsi="Times New Roman" w:cs="Times New Roman"/>
          <w:i/>
          <w:sz w:val="20"/>
          <w:szCs w:val="20"/>
          <w:lang w:val="en"/>
        </w:rPr>
        <w:t xml:space="preserve">create a subsurface drainage. At the location of </w:t>
      </w:r>
      <w:r w:rsidRPr="00513387">
        <w:rPr>
          <w:rFonts w:ascii="Times New Roman" w:hAnsi="Times New Roman" w:cs="Times New Roman"/>
          <w:i/>
          <w:sz w:val="20"/>
          <w:szCs w:val="20"/>
          <w:lang w:val="id-ID"/>
        </w:rPr>
        <w:t>landslide</w:t>
      </w:r>
      <w:r>
        <w:rPr>
          <w:rFonts w:ascii="Times New Roman" w:hAnsi="Times New Roman" w:cs="Times New Roman"/>
          <w:i/>
          <w:sz w:val="20"/>
          <w:szCs w:val="20"/>
          <w:lang w:val="en"/>
        </w:rPr>
        <w:t xml:space="preserve">, it is </w:t>
      </w:r>
      <w:r w:rsidRPr="00513387">
        <w:rPr>
          <w:rFonts w:ascii="Times New Roman" w:hAnsi="Times New Roman" w:cs="Times New Roman"/>
          <w:i/>
          <w:sz w:val="20"/>
          <w:szCs w:val="20"/>
          <w:lang w:val="en"/>
        </w:rPr>
        <w:t>need</w:t>
      </w:r>
      <w:r>
        <w:rPr>
          <w:rFonts w:ascii="Times New Roman" w:hAnsi="Times New Roman" w:cs="Times New Roman"/>
          <w:i/>
          <w:sz w:val="20"/>
          <w:szCs w:val="20"/>
          <w:lang w:val="en"/>
        </w:rPr>
        <w:t>ed</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 xml:space="preserve">also </w:t>
      </w:r>
      <w:r w:rsidRPr="00513387">
        <w:rPr>
          <w:rFonts w:ascii="Times New Roman" w:hAnsi="Times New Roman" w:cs="Times New Roman"/>
          <w:i/>
          <w:sz w:val="20"/>
          <w:szCs w:val="20"/>
          <w:lang w:val="en"/>
        </w:rPr>
        <w:t>to</w:t>
      </w:r>
      <w:r w:rsidRPr="00513387">
        <w:rPr>
          <w:rFonts w:ascii="Times New Roman" w:hAnsi="Times New Roman" w:cs="Times New Roman"/>
          <w:i/>
          <w:sz w:val="20"/>
          <w:szCs w:val="20"/>
          <w:lang w:val="id-ID"/>
        </w:rPr>
        <w:t xml:space="preserve"> </w:t>
      </w:r>
      <w:r>
        <w:rPr>
          <w:rFonts w:ascii="Times New Roman" w:hAnsi="Times New Roman" w:cs="Times New Roman"/>
          <w:i/>
          <w:sz w:val="20"/>
          <w:szCs w:val="20"/>
          <w:lang w:val="en"/>
        </w:rPr>
        <w:t>mak</w:t>
      </w:r>
      <w:r w:rsidRPr="00513387">
        <w:rPr>
          <w:rFonts w:ascii="Times New Roman" w:hAnsi="Times New Roman" w:cs="Times New Roman"/>
          <w:i/>
          <w:sz w:val="20"/>
          <w:szCs w:val="20"/>
          <w:lang w:val="en"/>
        </w:rPr>
        <w:t xml:space="preserve">e </w:t>
      </w:r>
      <w:r>
        <w:rPr>
          <w:rFonts w:ascii="Times New Roman" w:hAnsi="Times New Roman" w:cs="Times New Roman"/>
          <w:i/>
          <w:sz w:val="20"/>
          <w:szCs w:val="20"/>
          <w:lang w:val="en"/>
        </w:rPr>
        <w:t>some terraces</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Also, t</w:t>
      </w:r>
      <w:r w:rsidRPr="00513387">
        <w:rPr>
          <w:rFonts w:ascii="Times New Roman" w:hAnsi="Times New Roman" w:cs="Times New Roman"/>
          <w:i/>
          <w:sz w:val="20"/>
          <w:szCs w:val="20"/>
          <w:lang w:val="en"/>
        </w:rPr>
        <w:t>o preven</w:t>
      </w:r>
      <w:r>
        <w:rPr>
          <w:rFonts w:ascii="Times New Roman" w:hAnsi="Times New Roman" w:cs="Times New Roman"/>
          <w:i/>
          <w:sz w:val="20"/>
          <w:szCs w:val="20"/>
          <w:lang w:val="en"/>
        </w:rPr>
        <w:t xml:space="preserve">t landslides in other locations, we </w:t>
      </w:r>
      <w:r w:rsidRPr="00513387">
        <w:rPr>
          <w:rFonts w:ascii="Times New Roman" w:hAnsi="Times New Roman" w:cs="Times New Roman"/>
          <w:i/>
          <w:sz w:val="20"/>
          <w:szCs w:val="20"/>
          <w:lang w:val="id-ID"/>
        </w:rPr>
        <w:t>need</w:t>
      </w:r>
      <w:r>
        <w:rPr>
          <w:rFonts w:ascii="Times New Roman" w:hAnsi="Times New Roman" w:cs="Times New Roman"/>
          <w:i/>
          <w:sz w:val="20"/>
          <w:szCs w:val="20"/>
          <w:lang w:val="en"/>
        </w:rPr>
        <w:t xml:space="preserve"> to prevent </w:t>
      </w:r>
      <w:r w:rsidRPr="00513387">
        <w:rPr>
          <w:rFonts w:ascii="Times New Roman" w:hAnsi="Times New Roman" w:cs="Times New Roman"/>
          <w:i/>
          <w:sz w:val="20"/>
          <w:szCs w:val="20"/>
          <w:lang w:val="en"/>
        </w:rPr>
        <w:t xml:space="preserve">water infiltration into the soil. </w:t>
      </w:r>
      <w:r>
        <w:rPr>
          <w:rFonts w:ascii="Times New Roman" w:hAnsi="Times New Roman" w:cs="Times New Roman"/>
          <w:i/>
          <w:sz w:val="20"/>
          <w:szCs w:val="20"/>
          <w:lang w:val="en"/>
        </w:rPr>
        <w:t>Furthermore, f</w:t>
      </w:r>
      <w:r w:rsidRPr="00513387">
        <w:rPr>
          <w:rFonts w:ascii="Times New Roman" w:hAnsi="Times New Roman" w:cs="Times New Roman"/>
          <w:i/>
          <w:sz w:val="20"/>
          <w:szCs w:val="20"/>
          <w:lang w:val="en"/>
        </w:rPr>
        <w:t>rom the slope stability analysis</w:t>
      </w:r>
      <w:r>
        <w:rPr>
          <w:rFonts w:ascii="Times New Roman" w:hAnsi="Times New Roman" w:cs="Times New Roman"/>
          <w:i/>
          <w:sz w:val="20"/>
          <w:szCs w:val="20"/>
          <w:lang w:val="en"/>
        </w:rPr>
        <w:t xml:space="preserve"> before the occurrence</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en"/>
        </w:rPr>
        <w:t xml:space="preserve">we have </w:t>
      </w:r>
      <w:r w:rsidRPr="00513387">
        <w:rPr>
          <w:rFonts w:ascii="Times New Roman" w:hAnsi="Times New Roman" w:cs="Times New Roman"/>
          <w:i/>
          <w:sz w:val="20"/>
          <w:szCs w:val="20"/>
          <w:lang w:val="en"/>
        </w:rPr>
        <w:t>the value</w:t>
      </w:r>
      <w:r w:rsidRPr="00513387">
        <w:rPr>
          <w:rFonts w:ascii="Times New Roman" w:hAnsi="Times New Roman" w:cs="Times New Roman"/>
          <w:i/>
          <w:sz w:val="20"/>
          <w:szCs w:val="20"/>
          <w:lang w:val="id-ID"/>
        </w:rPr>
        <w:t xml:space="preserve"> of</w:t>
      </w:r>
      <w:r>
        <w:rPr>
          <w:rFonts w:ascii="Times New Roman" w:hAnsi="Times New Roman" w:cs="Times New Roman"/>
          <w:i/>
          <w:sz w:val="20"/>
          <w:szCs w:val="20"/>
          <w:lang w:val="en"/>
        </w:rPr>
        <w:t xml:space="preserve"> FS = 0.306 and after</w:t>
      </w:r>
      <w:r w:rsidRPr="00513387">
        <w:rPr>
          <w:rFonts w:ascii="Times New Roman" w:hAnsi="Times New Roman" w:cs="Times New Roman"/>
          <w:i/>
          <w:sz w:val="20"/>
          <w:szCs w:val="20"/>
          <w:lang w:val="en"/>
        </w:rPr>
        <w:t xml:space="preserve"> </w:t>
      </w:r>
      <w:r>
        <w:rPr>
          <w:rFonts w:ascii="Times New Roman" w:hAnsi="Times New Roman" w:cs="Times New Roman"/>
          <w:i/>
          <w:sz w:val="20"/>
          <w:szCs w:val="20"/>
          <w:lang w:val="id-ID"/>
        </w:rPr>
        <w:t>ma</w:t>
      </w:r>
      <w:r>
        <w:rPr>
          <w:rFonts w:ascii="Times New Roman" w:hAnsi="Times New Roman" w:cs="Times New Roman"/>
          <w:i/>
          <w:sz w:val="20"/>
          <w:szCs w:val="20"/>
        </w:rPr>
        <w:t>king</w:t>
      </w:r>
      <w:r w:rsidRPr="00513387">
        <w:rPr>
          <w:rFonts w:ascii="Times New Roman" w:hAnsi="Times New Roman" w:cs="Times New Roman"/>
          <w:i/>
          <w:sz w:val="20"/>
          <w:szCs w:val="20"/>
          <w:lang w:val="id-ID"/>
        </w:rPr>
        <w:t xml:space="preserve"> </w:t>
      </w:r>
      <w:r w:rsidRPr="00513387">
        <w:rPr>
          <w:rFonts w:ascii="Times New Roman" w:hAnsi="Times New Roman" w:cs="Times New Roman"/>
          <w:i/>
          <w:sz w:val="20"/>
          <w:szCs w:val="20"/>
          <w:lang w:val="en"/>
        </w:rPr>
        <w:t>t</w:t>
      </w:r>
      <w:r w:rsidRPr="00513387">
        <w:rPr>
          <w:rFonts w:ascii="Times New Roman" w:hAnsi="Times New Roman" w:cs="Times New Roman"/>
          <w:i/>
          <w:sz w:val="20"/>
          <w:szCs w:val="20"/>
          <w:lang w:val="id-ID"/>
        </w:rPr>
        <w:t>he</w:t>
      </w:r>
      <w:r w:rsidRPr="00513387">
        <w:rPr>
          <w:rFonts w:ascii="Times New Roman" w:hAnsi="Times New Roman" w:cs="Times New Roman"/>
          <w:i/>
          <w:sz w:val="20"/>
          <w:szCs w:val="20"/>
          <w:lang w:val="en"/>
        </w:rPr>
        <w:t xml:space="preserve"> </w:t>
      </w:r>
      <w:r w:rsidRPr="00513387">
        <w:rPr>
          <w:rFonts w:ascii="Times New Roman" w:hAnsi="Times New Roman" w:cs="Times New Roman"/>
          <w:i/>
          <w:sz w:val="20"/>
          <w:szCs w:val="20"/>
          <w:lang w:val="id-ID"/>
        </w:rPr>
        <w:t xml:space="preserve">slope </w:t>
      </w:r>
      <w:r>
        <w:rPr>
          <w:rFonts w:ascii="Times New Roman" w:hAnsi="Times New Roman" w:cs="Times New Roman"/>
          <w:i/>
          <w:sz w:val="20"/>
          <w:szCs w:val="20"/>
          <w:lang w:val="en"/>
        </w:rPr>
        <w:t>stronger by</w:t>
      </w:r>
      <w:r w:rsidRPr="00513387">
        <w:rPr>
          <w:rFonts w:ascii="Times New Roman" w:hAnsi="Times New Roman" w:cs="Times New Roman"/>
          <w:i/>
          <w:sz w:val="20"/>
          <w:szCs w:val="20"/>
          <w:lang w:val="id-ID"/>
        </w:rPr>
        <w:t xml:space="preserve"> (gabion)</w:t>
      </w:r>
      <w:r w:rsidRPr="00513387">
        <w:rPr>
          <w:rFonts w:ascii="Times New Roman" w:hAnsi="Times New Roman" w:cs="Times New Roman"/>
          <w:i/>
          <w:sz w:val="20"/>
          <w:szCs w:val="20"/>
          <w:lang w:val="en"/>
        </w:rPr>
        <w:t>, the value</w:t>
      </w:r>
      <w:r w:rsidRPr="00513387">
        <w:rPr>
          <w:rFonts w:ascii="Times New Roman" w:hAnsi="Times New Roman" w:cs="Times New Roman"/>
          <w:i/>
          <w:sz w:val="20"/>
          <w:szCs w:val="20"/>
          <w:lang w:val="id-ID"/>
        </w:rPr>
        <w:t xml:space="preserve"> of</w:t>
      </w:r>
      <w:r w:rsidRPr="00513387">
        <w:rPr>
          <w:rFonts w:ascii="Times New Roman" w:hAnsi="Times New Roman" w:cs="Times New Roman"/>
          <w:i/>
          <w:sz w:val="20"/>
          <w:szCs w:val="20"/>
          <w:lang w:val="en"/>
        </w:rPr>
        <w:t xml:space="preserve"> FS </w:t>
      </w:r>
      <w:r>
        <w:rPr>
          <w:rFonts w:ascii="Times New Roman" w:hAnsi="Times New Roman" w:cs="Times New Roman"/>
          <w:i/>
          <w:sz w:val="20"/>
          <w:szCs w:val="20"/>
          <w:lang w:val="en"/>
        </w:rPr>
        <w:t xml:space="preserve">becoming </w:t>
      </w:r>
      <w:r w:rsidRPr="00513387">
        <w:rPr>
          <w:rFonts w:ascii="Times New Roman" w:hAnsi="Times New Roman" w:cs="Times New Roman"/>
          <w:i/>
          <w:sz w:val="20"/>
          <w:szCs w:val="20"/>
          <w:lang w:val="en"/>
        </w:rPr>
        <w:t>= 1.022</w:t>
      </w:r>
    </w:p>
    <w:p w:rsidR="00177B83" w:rsidRPr="00513387" w:rsidRDefault="00177B83" w:rsidP="00177B83">
      <w:pPr>
        <w:spacing w:after="120" w:line="240" w:lineRule="auto"/>
        <w:ind w:left="0"/>
        <w:jc w:val="both"/>
        <w:rPr>
          <w:rFonts w:ascii="Times New Roman" w:eastAsia="Malgun Gothic" w:hAnsi="Times New Roman" w:cs="Times New Roman"/>
          <w:b/>
          <w:i/>
          <w:sz w:val="20"/>
          <w:szCs w:val="20"/>
          <w:lang w:val="id-ID" w:eastAsia="id-ID"/>
        </w:rPr>
      </w:pPr>
      <w:r w:rsidRPr="00513387">
        <w:rPr>
          <w:rFonts w:ascii="Times New Roman" w:hAnsi="Times New Roman" w:cs="Times New Roman"/>
          <w:i/>
          <w:sz w:val="20"/>
          <w:szCs w:val="20"/>
          <w:lang w:val="en"/>
        </w:rPr>
        <w:t xml:space="preserve">Keywords: </w:t>
      </w:r>
      <w:r w:rsidRPr="00513387">
        <w:rPr>
          <w:rFonts w:ascii="Times New Roman" w:hAnsi="Times New Roman" w:cs="Times New Roman"/>
          <w:i/>
          <w:sz w:val="20"/>
          <w:szCs w:val="20"/>
          <w:lang w:val="id-ID"/>
        </w:rPr>
        <w:t>Landslide</w:t>
      </w:r>
      <w:r w:rsidRPr="00513387">
        <w:rPr>
          <w:rFonts w:ascii="Times New Roman" w:hAnsi="Times New Roman" w:cs="Times New Roman"/>
          <w:i/>
          <w:sz w:val="20"/>
          <w:szCs w:val="20"/>
          <w:lang w:val="en"/>
        </w:rPr>
        <w:t>, Infiltration, Slope Stability, Subsurface Drainage</w:t>
      </w:r>
    </w:p>
    <w:p w:rsidR="00BF6984" w:rsidRDefault="00BF6984" w:rsidP="00E82F37">
      <w:pPr>
        <w:spacing w:after="120"/>
        <w:ind w:left="0"/>
        <w:rPr>
          <w:rFonts w:ascii="Times New Roman" w:eastAsia="Malgun Gothic" w:hAnsi="Times New Roman" w:cs="Times New Roman"/>
          <w:b/>
          <w:sz w:val="24"/>
          <w:szCs w:val="24"/>
          <w:lang w:val="id-ID" w:eastAsia="id-ID"/>
        </w:rPr>
      </w:pPr>
    </w:p>
    <w:p w:rsidR="00EB6E4E" w:rsidRPr="00E82F37" w:rsidRDefault="00EB6E4E" w:rsidP="00E82F37">
      <w:pPr>
        <w:spacing w:after="120"/>
        <w:ind w:left="0"/>
        <w:rPr>
          <w:rFonts w:ascii="Times New Roman" w:eastAsia="Malgun Gothic" w:hAnsi="Times New Roman" w:cs="Times New Roman"/>
          <w:b/>
          <w:sz w:val="24"/>
          <w:szCs w:val="24"/>
          <w:lang w:val="id-ID" w:eastAsia="id-ID"/>
        </w:rPr>
      </w:pPr>
      <w:r w:rsidRPr="00E82F37">
        <w:rPr>
          <w:rFonts w:ascii="Times New Roman" w:eastAsia="Malgun Gothic" w:hAnsi="Times New Roman" w:cs="Times New Roman"/>
          <w:b/>
          <w:sz w:val="24"/>
          <w:szCs w:val="24"/>
          <w:lang w:val="id-ID" w:eastAsia="id-ID"/>
        </w:rPr>
        <w:t>PENDAHULUAN</w:t>
      </w:r>
    </w:p>
    <w:bookmarkEnd w:id="0"/>
    <w:bookmarkEnd w:id="1"/>
    <w:bookmarkEnd w:id="2"/>
    <w:p w:rsidR="00EB6E4E" w:rsidRPr="00E82F37" w:rsidRDefault="00EB6E4E" w:rsidP="00E82F37">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Telah terjadi longsor di tebing Sungai Cipunagara dan di Cimerta Subang. Hujan deras yang terjadi Jum'at (18/12/2015), mengakibatkan longsor yang terjadi di Kampung Cipatat RT. 02/01 Desa Pasanggarahan, Kecamatan Kasomalang, Subang. Koordinat lokasi longsor yaitu 6</w:t>
      </w:r>
      <w:r w:rsidRPr="00E82F37">
        <w:rPr>
          <w:rFonts w:ascii="Times New Roman" w:hAnsi="Times New Roman" w:cs="Times New Roman"/>
          <w:sz w:val="24"/>
          <w:szCs w:val="24"/>
          <w:vertAlign w:val="superscript"/>
        </w:rPr>
        <w:t>o</w:t>
      </w:r>
      <w:r w:rsidRPr="00E82F37">
        <w:rPr>
          <w:rFonts w:ascii="Times New Roman" w:hAnsi="Times New Roman" w:cs="Times New Roman"/>
          <w:sz w:val="24"/>
          <w:szCs w:val="24"/>
        </w:rPr>
        <w:t xml:space="preserve"> 42’ </w:t>
      </w:r>
      <w:r w:rsidRPr="00E82F37">
        <w:rPr>
          <w:rFonts w:ascii="Times New Roman" w:hAnsi="Times New Roman" w:cs="Times New Roman"/>
          <w:sz w:val="24"/>
          <w:szCs w:val="24"/>
        </w:rPr>
        <w:lastRenderedPageBreak/>
        <w:t>28</w:t>
      </w:r>
      <w:proofErr w:type="gramStart"/>
      <w:r w:rsidRPr="00E82F37">
        <w:rPr>
          <w:rFonts w:ascii="Times New Roman" w:hAnsi="Times New Roman" w:cs="Times New Roman"/>
          <w:sz w:val="24"/>
          <w:szCs w:val="24"/>
        </w:rPr>
        <w:t>,76</w:t>
      </w:r>
      <w:proofErr w:type="gramEnd"/>
      <w:r w:rsidRPr="00E82F37">
        <w:rPr>
          <w:rFonts w:ascii="Times New Roman" w:hAnsi="Times New Roman" w:cs="Times New Roman"/>
          <w:sz w:val="24"/>
          <w:szCs w:val="24"/>
        </w:rPr>
        <w:t>” Lintang Selatan (LS), 107</w:t>
      </w:r>
      <w:r w:rsidRPr="00E82F37">
        <w:rPr>
          <w:rFonts w:ascii="Times New Roman" w:hAnsi="Times New Roman" w:cs="Times New Roman"/>
          <w:sz w:val="24"/>
          <w:szCs w:val="24"/>
          <w:vertAlign w:val="superscript"/>
        </w:rPr>
        <w:t>o</w:t>
      </w:r>
      <w:r w:rsidRPr="00E82F37">
        <w:rPr>
          <w:rFonts w:ascii="Times New Roman" w:hAnsi="Times New Roman" w:cs="Times New Roman"/>
          <w:sz w:val="24"/>
          <w:szCs w:val="24"/>
        </w:rPr>
        <w:t xml:space="preserve"> 44’ 27,44” Bujur Timur (BT)</w:t>
      </w:r>
      <w:r w:rsidR="004E6EB4" w:rsidRPr="00E82F37">
        <w:rPr>
          <w:rFonts w:ascii="Times New Roman" w:hAnsi="Times New Roman" w:cs="Times New Roman"/>
          <w:sz w:val="24"/>
          <w:szCs w:val="24"/>
          <w:lang w:val="id-ID"/>
        </w:rPr>
        <w:t>, lihat gambar 1</w:t>
      </w:r>
      <w:r w:rsidRPr="00E82F37">
        <w:rPr>
          <w:rFonts w:ascii="Times New Roman" w:hAnsi="Times New Roman" w:cs="Times New Roman"/>
          <w:sz w:val="24"/>
          <w:szCs w:val="24"/>
        </w:rPr>
        <w:t>. Tebing setinggi kurang 50 meter</w:t>
      </w:r>
      <w:r w:rsidR="005B2F7A">
        <w:rPr>
          <w:rFonts w:ascii="Times New Roman" w:hAnsi="Times New Roman" w:cs="Times New Roman"/>
          <w:sz w:val="24"/>
          <w:szCs w:val="24"/>
          <w:lang w:val="id-ID"/>
        </w:rPr>
        <w:t xml:space="preserve"> mengaalami</w:t>
      </w:r>
      <w:r w:rsidRPr="00E82F37">
        <w:rPr>
          <w:rFonts w:ascii="Times New Roman" w:hAnsi="Times New Roman" w:cs="Times New Roman"/>
          <w:sz w:val="24"/>
          <w:szCs w:val="24"/>
        </w:rPr>
        <w:t xml:space="preserve"> longsor. Lokasi longsor berupa sawah dan kebun milik warga. Longsor juga menutup aliran Sungai Cipunagara. Bencana longsor ini selain mengakibatkan 2 hektar sawah dan kebun rusak</w:t>
      </w:r>
      <w:r w:rsidR="005B2F7A">
        <w:rPr>
          <w:rFonts w:ascii="Times New Roman" w:hAnsi="Times New Roman" w:cs="Times New Roman"/>
          <w:sz w:val="24"/>
          <w:szCs w:val="24"/>
          <w:lang w:val="id-ID"/>
        </w:rPr>
        <w:t xml:space="preserve"> dan </w:t>
      </w:r>
      <w:r w:rsidRPr="00E82F37">
        <w:rPr>
          <w:rFonts w:ascii="Times New Roman" w:hAnsi="Times New Roman" w:cs="Times New Roman"/>
          <w:sz w:val="24"/>
          <w:szCs w:val="24"/>
        </w:rPr>
        <w:t xml:space="preserve">mengancam saluran </w:t>
      </w:r>
      <w:proofErr w:type="gramStart"/>
      <w:r w:rsidRPr="00E82F37">
        <w:rPr>
          <w:rFonts w:ascii="Times New Roman" w:hAnsi="Times New Roman" w:cs="Times New Roman"/>
          <w:sz w:val="24"/>
          <w:szCs w:val="24"/>
        </w:rPr>
        <w:t>irigasi</w:t>
      </w:r>
      <w:r w:rsidR="005B2F7A">
        <w:rPr>
          <w:rFonts w:ascii="Times New Roman" w:hAnsi="Times New Roman" w:cs="Times New Roman"/>
          <w:sz w:val="24"/>
          <w:szCs w:val="24"/>
          <w:lang w:val="id-ID"/>
        </w:rPr>
        <w:t xml:space="preserve"> </w:t>
      </w:r>
      <w:r w:rsidRPr="00E82F37">
        <w:rPr>
          <w:rFonts w:ascii="Times New Roman" w:hAnsi="Times New Roman" w:cs="Times New Roman"/>
          <w:sz w:val="24"/>
          <w:szCs w:val="24"/>
        </w:rPr>
        <w:t>.</w:t>
      </w:r>
      <w:proofErr w:type="gramEnd"/>
      <w:r w:rsidRPr="00E82F37">
        <w:rPr>
          <w:rFonts w:ascii="Times New Roman" w:hAnsi="Times New Roman" w:cs="Times New Roman"/>
          <w:sz w:val="24"/>
          <w:szCs w:val="24"/>
        </w:rPr>
        <w:t xml:space="preserve"> </w:t>
      </w:r>
      <w:r w:rsidR="005B2F7A">
        <w:rPr>
          <w:rFonts w:ascii="Times New Roman" w:hAnsi="Times New Roman" w:cs="Times New Roman"/>
          <w:sz w:val="24"/>
          <w:szCs w:val="24"/>
          <w:lang w:val="id-ID"/>
        </w:rPr>
        <w:t xml:space="preserve">Juga akan mengakibatkan sedimentasi pada badan air di hilir. </w:t>
      </w:r>
      <w:r w:rsidRPr="00E82F37">
        <w:rPr>
          <w:rFonts w:ascii="Times New Roman" w:hAnsi="Times New Roman" w:cs="Times New Roman"/>
          <w:sz w:val="24"/>
          <w:szCs w:val="24"/>
        </w:rPr>
        <w:t xml:space="preserve">Akibat lain dari peristiwa longsor itu, puluhan ton ikan milik Warga dari Desa Darmaga Kecamatan Cisalak dan Desa Sindangsari Kecamatan Kasomalang ikut mati, akibat kekurangan </w:t>
      </w:r>
      <w:r w:rsidR="004E6EB4" w:rsidRPr="00E82F37">
        <w:rPr>
          <w:rFonts w:ascii="Times New Roman" w:hAnsi="Times New Roman" w:cs="Times New Roman"/>
          <w:sz w:val="24"/>
          <w:szCs w:val="24"/>
        </w:rPr>
        <w:t>paso</w:t>
      </w:r>
      <w:r w:rsidRPr="00E82F37">
        <w:rPr>
          <w:rFonts w:ascii="Times New Roman" w:hAnsi="Times New Roman" w:cs="Times New Roman"/>
          <w:sz w:val="24"/>
          <w:szCs w:val="24"/>
        </w:rPr>
        <w:t xml:space="preserve">kan air, karena aliran Sungai Cipunagara tersebut </w:t>
      </w:r>
      <w:r w:rsidR="005B2F7A">
        <w:rPr>
          <w:rFonts w:ascii="Times New Roman" w:hAnsi="Times New Roman" w:cs="Times New Roman"/>
          <w:sz w:val="24"/>
          <w:szCs w:val="24"/>
          <w:lang w:val="id-ID"/>
        </w:rPr>
        <w:t xml:space="preserve">tertutup </w:t>
      </w:r>
      <w:r w:rsidRPr="00E82F37">
        <w:rPr>
          <w:rFonts w:ascii="Times New Roman" w:hAnsi="Times New Roman" w:cs="Times New Roman"/>
          <w:sz w:val="24"/>
          <w:szCs w:val="24"/>
        </w:rPr>
        <w:t>material longsoran.</w:t>
      </w:r>
    </w:p>
    <w:p w:rsidR="004E6EB4" w:rsidRPr="00E82F37" w:rsidRDefault="00EB6E4E" w:rsidP="00E82F37">
      <w:pPr>
        <w:pStyle w:val="ListParagraph"/>
        <w:spacing w:after="120"/>
        <w:ind w:left="0"/>
        <w:jc w:val="both"/>
        <w:rPr>
          <w:rFonts w:ascii="Times New Roman" w:hAnsi="Times New Roman" w:cs="Times New Roman"/>
          <w:sz w:val="24"/>
          <w:szCs w:val="24"/>
          <w:lang w:val="id-ID"/>
        </w:rPr>
      </w:pPr>
      <w:r w:rsidRPr="00E82F37">
        <w:rPr>
          <w:rFonts w:ascii="Times New Roman" w:hAnsi="Times New Roman" w:cs="Times New Roman"/>
          <w:sz w:val="24"/>
          <w:szCs w:val="24"/>
        </w:rPr>
        <w:t xml:space="preserve">Kejadian longsoran terjadi pada tanggal 18 s/d tanggal 19 Desember 2015 dan </w:t>
      </w:r>
      <w:r w:rsidR="004E6EB4" w:rsidRPr="00E82F37">
        <w:rPr>
          <w:rFonts w:ascii="Times New Roman" w:hAnsi="Times New Roman" w:cs="Times New Roman"/>
          <w:sz w:val="24"/>
          <w:szCs w:val="24"/>
        </w:rPr>
        <w:t xml:space="preserve">menurut informasi dari warga </w:t>
      </w:r>
      <w:r w:rsidRPr="00E82F37">
        <w:rPr>
          <w:rFonts w:ascii="Times New Roman" w:hAnsi="Times New Roman" w:cs="Times New Roman"/>
          <w:sz w:val="24"/>
          <w:szCs w:val="24"/>
        </w:rPr>
        <w:t xml:space="preserve">terjadi hujan lebat di lokasi. Genangan air </w:t>
      </w:r>
      <w:proofErr w:type="gramStart"/>
      <w:r w:rsidRPr="00E82F37">
        <w:rPr>
          <w:rFonts w:ascii="Times New Roman" w:hAnsi="Times New Roman" w:cs="Times New Roman"/>
          <w:sz w:val="24"/>
          <w:szCs w:val="24"/>
        </w:rPr>
        <w:t>hujan  pada</w:t>
      </w:r>
      <w:proofErr w:type="gramEnd"/>
      <w:r w:rsidRPr="00E82F37">
        <w:rPr>
          <w:rFonts w:ascii="Times New Roman" w:hAnsi="Times New Roman" w:cs="Times New Roman"/>
          <w:sz w:val="24"/>
          <w:szCs w:val="24"/>
        </w:rPr>
        <w:t xml:space="preserve"> lokasi berupa sawah dan saluran irigasi, selanjutnya sebagian merembes ke tanah. Akibat merembesnya air pada lapisan tanah tebing lereng berdampak menjadi jenuh air, sehingga menjadi </w:t>
      </w:r>
      <w:proofErr w:type="gramStart"/>
      <w:r w:rsidRPr="00E82F37">
        <w:rPr>
          <w:rFonts w:ascii="Times New Roman" w:hAnsi="Times New Roman" w:cs="Times New Roman"/>
          <w:sz w:val="24"/>
          <w:szCs w:val="24"/>
        </w:rPr>
        <w:t>gaya</w:t>
      </w:r>
      <w:proofErr w:type="gramEnd"/>
      <w:r w:rsidRPr="00E82F37">
        <w:rPr>
          <w:rFonts w:ascii="Times New Roman" w:hAnsi="Times New Roman" w:cs="Times New Roman"/>
          <w:sz w:val="24"/>
          <w:szCs w:val="24"/>
        </w:rPr>
        <w:t xml:space="preserve"> pemberat dan menurunkan nilai kekuatan geser. </w:t>
      </w:r>
      <w:r w:rsidR="004E6EB4" w:rsidRPr="00E82F37">
        <w:rPr>
          <w:rFonts w:ascii="Times New Roman" w:hAnsi="Times New Roman" w:cs="Times New Roman"/>
          <w:sz w:val="24"/>
          <w:szCs w:val="24"/>
          <w:lang w:val="id-ID"/>
        </w:rPr>
        <w:t>Beberapa penelitian mengenai hujan pemicu longsor telah dilakukan (Munto</w:t>
      </w:r>
      <w:r w:rsidR="005B2F7A">
        <w:rPr>
          <w:rFonts w:ascii="Times New Roman" w:hAnsi="Times New Roman" w:cs="Times New Roman"/>
          <w:sz w:val="24"/>
          <w:szCs w:val="24"/>
          <w:lang w:val="id-ID"/>
        </w:rPr>
        <w:t>h</w:t>
      </w:r>
      <w:r w:rsidR="004E6EB4" w:rsidRPr="00E82F37">
        <w:rPr>
          <w:rFonts w:ascii="Times New Roman" w:hAnsi="Times New Roman" w:cs="Times New Roman"/>
          <w:sz w:val="24"/>
          <w:szCs w:val="24"/>
          <w:lang w:val="id-ID"/>
        </w:rPr>
        <w:t>ar 2008, Brunetti 2012, Huang 2012, Saputra 2007 dan Tohari 2005).</w:t>
      </w:r>
      <w:r w:rsidR="0076523F" w:rsidRPr="00E82F37">
        <w:rPr>
          <w:rFonts w:ascii="Times New Roman" w:hAnsi="Times New Roman" w:cs="Times New Roman"/>
          <w:sz w:val="24"/>
          <w:szCs w:val="24"/>
          <w:lang w:val="id-ID"/>
        </w:rPr>
        <w:t xml:space="preserve"> Hujan pemicu longsor dapat berupa hujan deras dan singkat, serta hujan tidak deras tapi lama (Karnawati, 2005)</w:t>
      </w:r>
    </w:p>
    <w:p w:rsidR="00E1413C" w:rsidRPr="00E82F37" w:rsidRDefault="00E1413C" w:rsidP="00E82F37">
      <w:pPr>
        <w:pStyle w:val="ListParagraph"/>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Dilihat d</w:t>
      </w:r>
      <w:r w:rsidR="009948F6">
        <w:rPr>
          <w:rFonts w:ascii="Times New Roman" w:hAnsi="Times New Roman" w:cs="Times New Roman"/>
          <w:sz w:val="24"/>
          <w:szCs w:val="24"/>
        </w:rPr>
        <w:t>ari tipe longsoran yang terjadi</w:t>
      </w:r>
      <w:r w:rsidR="009948F6">
        <w:rPr>
          <w:rFonts w:ascii="Times New Roman" w:hAnsi="Times New Roman" w:cs="Times New Roman"/>
          <w:sz w:val="24"/>
          <w:szCs w:val="24"/>
          <w:lang w:val="id-ID"/>
        </w:rPr>
        <w:t>, j</w:t>
      </w:r>
      <w:r w:rsidRPr="00E82F37">
        <w:rPr>
          <w:rFonts w:ascii="Times New Roman" w:hAnsi="Times New Roman" w:cs="Times New Roman"/>
          <w:sz w:val="24"/>
          <w:szCs w:val="24"/>
        </w:rPr>
        <w:t>enis longsoran ini cenderung membentuk bidang gelincir rotasional dengan material longsor berupa material lepas. Longsoran ini menyebabkan banyak lahan pertanian warga yang tidak dapat digunakan sebagai mana fungsi utamanya. Hipotesa pertama penyebab longsor ini adalah terjadinya penjenuhan material penutup lahan. Penjenuhan material ini terjadi diduga akibat area merupakan lahan persawahan dengan tipe vegetasi tanaman yang perlu genangan air seperti padi dan adanya i</w:t>
      </w:r>
      <w:r w:rsidR="001D62C6">
        <w:rPr>
          <w:rFonts w:ascii="Times New Roman" w:hAnsi="Times New Roman" w:cs="Times New Roman"/>
          <w:sz w:val="24"/>
          <w:szCs w:val="24"/>
        </w:rPr>
        <w:t>nfiltrasi air pada saluran irig</w:t>
      </w:r>
      <w:r w:rsidRPr="00E82F37">
        <w:rPr>
          <w:rFonts w:ascii="Times New Roman" w:hAnsi="Times New Roman" w:cs="Times New Roman"/>
          <w:sz w:val="24"/>
          <w:szCs w:val="24"/>
        </w:rPr>
        <w:t>asi pada barat daya area longsor.</w:t>
      </w:r>
      <w:r w:rsidRPr="00E82F37">
        <w:rPr>
          <w:rFonts w:ascii="Times New Roman" w:hAnsi="Times New Roman" w:cs="Times New Roman"/>
          <w:sz w:val="24"/>
          <w:szCs w:val="24"/>
          <w:lang w:val="id-ID"/>
        </w:rPr>
        <w:t xml:space="preserve"> </w:t>
      </w:r>
      <w:r w:rsidRPr="00E82F37">
        <w:rPr>
          <w:rFonts w:ascii="Times New Roman" w:hAnsi="Times New Roman" w:cs="Times New Roman"/>
          <w:sz w:val="24"/>
          <w:szCs w:val="24"/>
        </w:rPr>
        <w:t>Untuk mengurang</w:t>
      </w:r>
      <w:r w:rsidR="001D62C6">
        <w:rPr>
          <w:rFonts w:ascii="Times New Roman" w:hAnsi="Times New Roman" w:cs="Times New Roman"/>
          <w:sz w:val="24"/>
          <w:szCs w:val="24"/>
          <w:lang w:val="id-ID"/>
        </w:rPr>
        <w:t>i</w:t>
      </w:r>
      <w:r w:rsidRPr="00E82F37">
        <w:rPr>
          <w:rFonts w:ascii="Times New Roman" w:hAnsi="Times New Roman" w:cs="Times New Roman"/>
          <w:sz w:val="24"/>
          <w:szCs w:val="24"/>
        </w:rPr>
        <w:t xml:space="preserve"> perluasan bencana longsor pada area lokasi </w:t>
      </w:r>
      <w:r w:rsidR="001D62C6">
        <w:rPr>
          <w:rFonts w:ascii="Times New Roman" w:hAnsi="Times New Roman" w:cs="Times New Roman"/>
          <w:sz w:val="24"/>
          <w:szCs w:val="24"/>
          <w:lang w:val="id-ID"/>
        </w:rPr>
        <w:t>pen</w:t>
      </w:r>
      <w:r w:rsidRPr="00E82F37">
        <w:rPr>
          <w:rFonts w:ascii="Times New Roman" w:hAnsi="Times New Roman" w:cs="Times New Roman"/>
          <w:sz w:val="24"/>
          <w:szCs w:val="24"/>
        </w:rPr>
        <w:t>elitian maka perlu diadakan kajian lebih lanjut baik secara kajian geologi teknik maupun secara geneti</w:t>
      </w:r>
      <w:r w:rsidR="001D62C6">
        <w:rPr>
          <w:rFonts w:ascii="Times New Roman" w:hAnsi="Times New Roman" w:cs="Times New Roman"/>
          <w:sz w:val="24"/>
          <w:szCs w:val="24"/>
          <w:lang w:val="id-ID"/>
        </w:rPr>
        <w:t>k</w:t>
      </w:r>
      <w:r w:rsidRPr="00E82F37">
        <w:rPr>
          <w:rFonts w:ascii="Times New Roman" w:hAnsi="Times New Roman" w:cs="Times New Roman"/>
          <w:sz w:val="24"/>
          <w:szCs w:val="24"/>
        </w:rPr>
        <w:t xml:space="preserve">. Hal ini dilakukan dengan mencari faktor keamanan baik sebelum longsor maupun setelah terjadinya longsor. Faktor ini didapatkan dengan memodelkan daerah telitian, menggunakan </w:t>
      </w:r>
      <w:r w:rsidRPr="001D62C6">
        <w:rPr>
          <w:rFonts w:ascii="Times New Roman" w:hAnsi="Times New Roman" w:cs="Times New Roman"/>
          <w:i/>
          <w:sz w:val="24"/>
          <w:szCs w:val="24"/>
        </w:rPr>
        <w:t>software Slide</w:t>
      </w:r>
      <w:r w:rsidRPr="00E82F37">
        <w:rPr>
          <w:rFonts w:ascii="Times New Roman" w:hAnsi="Times New Roman" w:cs="Times New Roman"/>
          <w:sz w:val="24"/>
          <w:szCs w:val="24"/>
        </w:rPr>
        <w:t xml:space="preserve">. Faktor keamanan inilah yang </w:t>
      </w:r>
      <w:proofErr w:type="gramStart"/>
      <w:r w:rsidRPr="00E82F37">
        <w:rPr>
          <w:rFonts w:ascii="Times New Roman" w:hAnsi="Times New Roman" w:cs="Times New Roman"/>
          <w:sz w:val="24"/>
          <w:szCs w:val="24"/>
        </w:rPr>
        <w:t>akan</w:t>
      </w:r>
      <w:proofErr w:type="gramEnd"/>
      <w:r w:rsidRPr="00E82F37">
        <w:rPr>
          <w:rFonts w:ascii="Times New Roman" w:hAnsi="Times New Roman" w:cs="Times New Roman"/>
          <w:sz w:val="24"/>
          <w:szCs w:val="24"/>
        </w:rPr>
        <w:t xml:space="preserve"> mencermikan seberapa resiko longsor susulan yang akan terjadi. Dan langkah preventif </w:t>
      </w:r>
      <w:proofErr w:type="gramStart"/>
      <w:r w:rsidRPr="00E82F37">
        <w:rPr>
          <w:rFonts w:ascii="Times New Roman" w:hAnsi="Times New Roman" w:cs="Times New Roman"/>
          <w:sz w:val="24"/>
          <w:szCs w:val="24"/>
        </w:rPr>
        <w:t>apa</w:t>
      </w:r>
      <w:proofErr w:type="gramEnd"/>
      <w:r w:rsidRPr="00E82F37">
        <w:rPr>
          <w:rFonts w:ascii="Times New Roman" w:hAnsi="Times New Roman" w:cs="Times New Roman"/>
          <w:sz w:val="24"/>
          <w:szCs w:val="24"/>
        </w:rPr>
        <w:t xml:space="preserve"> yang dapat dilakukan untuk mencegah long</w:t>
      </w:r>
      <w:r w:rsidR="001D62C6">
        <w:rPr>
          <w:rFonts w:ascii="Times New Roman" w:hAnsi="Times New Roman" w:cs="Times New Roman"/>
          <w:sz w:val="24"/>
          <w:szCs w:val="24"/>
        </w:rPr>
        <w:t>sor susulan. Selain</w:t>
      </w:r>
      <w:r w:rsidRPr="00E82F37">
        <w:rPr>
          <w:rFonts w:ascii="Times New Roman" w:hAnsi="Times New Roman" w:cs="Times New Roman"/>
          <w:sz w:val="24"/>
          <w:szCs w:val="24"/>
        </w:rPr>
        <w:t xml:space="preserve"> analisa faktor keamanan melalui permodelan juga dilakukan kajian secara geneti</w:t>
      </w:r>
      <w:r w:rsidR="001D62C6">
        <w:rPr>
          <w:rFonts w:ascii="Times New Roman" w:hAnsi="Times New Roman" w:cs="Times New Roman"/>
          <w:sz w:val="24"/>
          <w:szCs w:val="24"/>
          <w:lang w:val="id-ID"/>
        </w:rPr>
        <w:t>k</w:t>
      </w:r>
      <w:r w:rsidRPr="00E82F37">
        <w:rPr>
          <w:rFonts w:ascii="Times New Roman" w:hAnsi="Times New Roman" w:cs="Times New Roman"/>
          <w:sz w:val="24"/>
          <w:szCs w:val="24"/>
        </w:rPr>
        <w:t xml:space="preserve"> melalui interpretasi sifat geologi dari peta geologi, geomorfolo</w:t>
      </w:r>
      <w:r w:rsidR="001D62C6">
        <w:rPr>
          <w:rFonts w:ascii="Times New Roman" w:hAnsi="Times New Roman" w:cs="Times New Roman"/>
          <w:sz w:val="24"/>
          <w:szCs w:val="24"/>
        </w:rPr>
        <w:t>gi maupun kelerengan dari area pen</w:t>
      </w:r>
      <w:r w:rsidRPr="00E82F37">
        <w:rPr>
          <w:rFonts w:ascii="Times New Roman" w:hAnsi="Times New Roman" w:cs="Times New Roman"/>
          <w:sz w:val="24"/>
          <w:szCs w:val="24"/>
        </w:rPr>
        <w:t>elitian.</w:t>
      </w:r>
    </w:p>
    <w:p w:rsidR="00EB6E4E" w:rsidRDefault="0046588A" w:rsidP="00BF6984">
      <w:pPr>
        <w:spacing w:after="120"/>
        <w:ind w:left="0"/>
        <w:jc w:val="both"/>
        <w:rPr>
          <w:rFonts w:ascii="Times New Roman" w:eastAsia="Calibri" w:hAnsi="Times New Roman" w:cs="Times New Roman"/>
          <w:sz w:val="24"/>
          <w:szCs w:val="24"/>
          <w:lang w:val="id-ID"/>
        </w:rPr>
      </w:pPr>
      <w:r w:rsidRPr="00E82F37">
        <w:rPr>
          <w:rFonts w:ascii="Times New Roman" w:eastAsia="Calibri" w:hAnsi="Times New Roman" w:cs="Times New Roman"/>
          <w:sz w:val="24"/>
          <w:szCs w:val="24"/>
          <w:lang w:val="id-ID"/>
        </w:rPr>
        <w:lastRenderedPageBreak/>
        <w:t>Material lapukan mempunyai sifat mekanik yang berpengaruh terhadap stabilitas lereng nol (Bowles 1985 dan Craig 1989). Desain lereng yang semakin landai akan meningkatkan stabilatas lereng. Disain lereng merupakan seni dalam menentukan keseimbangan antara kemiringan lereng dan keuntungan bagi perusahaan tambang (Azizi 2012). Beberapa penelitian mengenai stabilitas lereng telah dilakukan (Arif 2008). Stabilitas lereng dipengaruhi oleh jenis material, kemiringan, hujan dan adanya getaran. Material non-kompak akan mudah mengalami longsor. Analisis stabilitas lereng menggunakan metode limit equilibrium (Bishop 1955).</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xml:space="preserve">Menurut Hardiyatmo 2006, metode penanganan gerakan tanah antara </w:t>
      </w:r>
      <w:proofErr w:type="gramStart"/>
      <w:r w:rsidRPr="00E82F37">
        <w:rPr>
          <w:rFonts w:ascii="Times New Roman" w:hAnsi="Times New Roman" w:cs="Times New Roman"/>
          <w:sz w:val="24"/>
          <w:szCs w:val="24"/>
        </w:rPr>
        <w:t>lain :</w:t>
      </w:r>
      <w:proofErr w:type="gramEnd"/>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xml:space="preserve">• Mengubah Geometri Kelerengan </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xml:space="preserve">Perubahan geometri lereng ini pada prisnsipnya bertujuan untuk mengurangi </w:t>
      </w:r>
      <w:proofErr w:type="gramStart"/>
      <w:r w:rsidRPr="00E82F37">
        <w:rPr>
          <w:rFonts w:ascii="Times New Roman" w:hAnsi="Times New Roman" w:cs="Times New Roman"/>
          <w:sz w:val="24"/>
          <w:szCs w:val="24"/>
        </w:rPr>
        <w:t>gaya</w:t>
      </w:r>
      <w:proofErr w:type="gramEnd"/>
      <w:r w:rsidRPr="00E82F37">
        <w:rPr>
          <w:rFonts w:ascii="Times New Roman" w:hAnsi="Times New Roman" w:cs="Times New Roman"/>
          <w:sz w:val="24"/>
          <w:szCs w:val="24"/>
        </w:rPr>
        <w:t xml:space="preserve"> pendorong dari masa tanah atau gaya-gaya yang menggerakan yang menyebabkan gerakan tanah. Perbaikan dengan perubahan geometri lereng ini meliputi pelandaian kemiringan lereng da</w:t>
      </w:r>
      <w:r>
        <w:rPr>
          <w:rFonts w:ascii="Times New Roman" w:hAnsi="Times New Roman" w:cs="Times New Roman"/>
          <w:sz w:val="24"/>
          <w:szCs w:val="24"/>
        </w:rPr>
        <w:t xml:space="preserve">n pembuatan </w:t>
      </w:r>
      <w:r w:rsidRPr="00E82F37">
        <w:rPr>
          <w:rFonts w:ascii="Times New Roman" w:hAnsi="Times New Roman" w:cs="Times New Roman"/>
          <w:sz w:val="24"/>
          <w:szCs w:val="24"/>
        </w:rPr>
        <w:t xml:space="preserve">teras </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Mengendalikan Aliran Air (drainase)</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xml:space="preserve">Air merupakan salah satu faktor penyumbang ketidakmantapan lereng, karena akn meninggikan tekanan air </w:t>
      </w:r>
      <w:proofErr w:type="gramStart"/>
      <w:r w:rsidRPr="00E82F37">
        <w:rPr>
          <w:rFonts w:ascii="Times New Roman" w:hAnsi="Times New Roman" w:cs="Times New Roman"/>
          <w:sz w:val="24"/>
          <w:szCs w:val="24"/>
        </w:rPr>
        <w:t>pori</w:t>
      </w:r>
      <w:proofErr w:type="gramEnd"/>
      <w:r w:rsidRPr="00E82F37">
        <w:rPr>
          <w:rFonts w:ascii="Times New Roman" w:hAnsi="Times New Roman" w:cs="Times New Roman"/>
          <w:sz w:val="24"/>
          <w:szCs w:val="24"/>
        </w:rPr>
        <w:t xml:space="preserve">. Pengendalian air ini dapat dilakukan dengan </w:t>
      </w:r>
      <w:proofErr w:type="gramStart"/>
      <w:r w:rsidRPr="00E82F37">
        <w:rPr>
          <w:rFonts w:ascii="Times New Roman" w:hAnsi="Times New Roman" w:cs="Times New Roman"/>
          <w:sz w:val="24"/>
          <w:szCs w:val="24"/>
        </w:rPr>
        <w:t>cara</w:t>
      </w:r>
      <w:proofErr w:type="gramEnd"/>
      <w:r w:rsidRPr="00E82F37">
        <w:rPr>
          <w:rFonts w:ascii="Times New Roman" w:hAnsi="Times New Roman" w:cs="Times New Roman"/>
          <w:sz w:val="24"/>
          <w:szCs w:val="24"/>
        </w:rPr>
        <w:t xml:space="preserve"> sistem pengaturan drainase lereng baik dengan drainase permukaan maupun bawah permukaan. </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 xml:space="preserve">• Struktur bangunan untuk stabilisasi </w:t>
      </w:r>
    </w:p>
    <w:p w:rsidR="009948F6" w:rsidRPr="00E82F37" w:rsidRDefault="009948F6" w:rsidP="009948F6">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Struktur bangunan dimaksudkaan untuk menambah gaya-gaya yang menahan kelongsoran, yang meliputi berm (timbunan batuan), dinding penahan dan tiang-tiang.</w:t>
      </w:r>
    </w:p>
    <w:p w:rsidR="009948F6" w:rsidRPr="00E82F37" w:rsidRDefault="009948F6" w:rsidP="009948F6">
      <w:pPr>
        <w:spacing w:after="120"/>
        <w:ind w:left="0"/>
        <w:jc w:val="both"/>
        <w:rPr>
          <w:rFonts w:ascii="Times New Roman" w:hAnsi="Times New Roman" w:cs="Times New Roman"/>
          <w:b/>
          <w:sz w:val="24"/>
          <w:szCs w:val="24"/>
        </w:rPr>
      </w:pPr>
      <w:r w:rsidRPr="00E82F37">
        <w:rPr>
          <w:rFonts w:ascii="Times New Roman" w:hAnsi="Times New Roman" w:cs="Times New Roman"/>
          <w:sz w:val="24"/>
          <w:szCs w:val="24"/>
        </w:rPr>
        <w:t>Menurut Permen PU 22 tahun 2011, penanggulangan longsoran dapat dilalkukan dengan drainase yang tepat pada lereng. Tujuan dari pengaturan sistem drainase adalah untuk menghindari air hujan banyak meresap masuk dan terkumpul pada lereng yang rawan longsor. Dengan demikian perlu dibuat drainase permukaan yang mengalirkan air limpasan hujan menjauh dari lereng rawan bencana longsor, dan drainase bawah permukaan yang berfungsi untuk menguras atau mengalirkan air hujan yang meresap masuk ke lereng.</w:t>
      </w:r>
      <w:r>
        <w:rPr>
          <w:rFonts w:ascii="Times New Roman" w:hAnsi="Times New Roman" w:cs="Times New Roman"/>
          <w:sz w:val="24"/>
          <w:szCs w:val="24"/>
          <w:lang w:val="id-ID"/>
        </w:rPr>
        <w:t xml:space="preserve"> </w:t>
      </w:r>
      <w:r w:rsidRPr="00E82F37">
        <w:rPr>
          <w:rFonts w:ascii="Times New Roman" w:hAnsi="Times New Roman" w:cs="Times New Roman"/>
          <w:sz w:val="24"/>
          <w:szCs w:val="24"/>
        </w:rPr>
        <w:t>Menurut SNI</w:t>
      </w:r>
      <w:r>
        <w:rPr>
          <w:rFonts w:ascii="Times New Roman" w:hAnsi="Times New Roman" w:cs="Times New Roman"/>
          <w:sz w:val="24"/>
          <w:szCs w:val="24"/>
          <w:lang w:val="id-ID"/>
        </w:rPr>
        <w:t xml:space="preserve"> </w:t>
      </w:r>
      <w:r w:rsidRPr="00E82F37">
        <w:rPr>
          <w:rFonts w:ascii="Times New Roman" w:hAnsi="Times New Roman" w:cs="Times New Roman"/>
          <w:sz w:val="24"/>
          <w:szCs w:val="24"/>
        </w:rPr>
        <w:t>03-1962-1990, penanggulangan longsoran dapat dilakukan dengan mengendalikan air permukaan (drainase permukaan). Usaha mengeringkan atau menurunkan muka air tanah dalam lereng dengan mengendalikan air rembesan yaitu dengan membuat saluran kedap air.</w:t>
      </w:r>
    </w:p>
    <w:p w:rsidR="00EB6E4E" w:rsidRPr="00E82F37" w:rsidRDefault="00EB6E4E" w:rsidP="00E82F37">
      <w:pPr>
        <w:pStyle w:val="ListParagraph"/>
        <w:spacing w:after="120"/>
        <w:jc w:val="center"/>
        <w:rPr>
          <w:rFonts w:ascii="Times New Roman" w:eastAsia="Calibri" w:hAnsi="Times New Roman" w:cs="Times New Roman"/>
          <w:sz w:val="24"/>
          <w:szCs w:val="24"/>
        </w:rPr>
      </w:pPr>
      <w:r w:rsidRPr="00E82F37">
        <w:rPr>
          <w:rFonts w:ascii="Times New Roman" w:eastAsia="Malgun Gothic" w:hAnsi="Times New Roman" w:cs="Times New Roman"/>
          <w:b/>
          <w:noProof/>
          <w:sz w:val="24"/>
          <w:szCs w:val="24"/>
          <w:lang w:val="id-ID" w:eastAsia="id-ID"/>
        </w:rPr>
        <w:lastRenderedPageBreak/>
        <mc:AlternateContent>
          <mc:Choice Requires="wps">
            <w:drawing>
              <wp:anchor distT="0" distB="0" distL="114300" distR="114300" simplePos="0" relativeHeight="251657216" behindDoc="0" locked="0" layoutInCell="1" allowOverlap="1">
                <wp:simplePos x="0" y="0"/>
                <wp:positionH relativeFrom="column">
                  <wp:posOffset>3245485</wp:posOffset>
                </wp:positionH>
                <wp:positionV relativeFrom="paragraph">
                  <wp:posOffset>1366520</wp:posOffset>
                </wp:positionV>
                <wp:extent cx="1701165" cy="281305"/>
                <wp:effectExtent l="26035" t="60960" r="6350" b="101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01165" cy="281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35C1313" id="_x0000_t32" coordsize="21600,21600" o:spt="32" o:oned="t" path="m,l21600,21600e" filled="f">
                <v:path arrowok="t" fillok="f" o:connecttype="none"/>
                <o:lock v:ext="edit" shapetype="t"/>
              </v:shapetype>
              <v:shape id="Straight Arrow Connector 3" o:spid="_x0000_s1026" type="#_x0000_t32" style="position:absolute;margin-left:255.55pt;margin-top:107.6pt;width:133.95pt;height:22.1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">
                <v:stroke endarrow="block"/>
              </v:shape>
            </w:pict>
          </mc:Fallback>
        </mc:AlternateContent>
      </w:r>
      <w:r w:rsidRPr="00E82F37">
        <w:rPr>
          <w:rFonts w:ascii="Times New Roman" w:eastAsia="Malgun Gothic" w:hAnsi="Times New Roman" w:cs="Times New Roman"/>
          <w:b/>
          <w:noProof/>
          <w:sz w:val="24"/>
          <w:szCs w:val="24"/>
          <w:lang w:val="id-ID" w:eastAsia="id-ID"/>
        </w:rPr>
        <mc:AlternateContent>
          <mc:Choice Requires="wps">
            <w:drawing>
              <wp:anchor distT="0" distB="0" distL="114300" distR="114300" simplePos="0" relativeHeight="251658240" behindDoc="0" locked="0" layoutInCell="1" allowOverlap="1">
                <wp:simplePos x="0" y="0"/>
                <wp:positionH relativeFrom="column">
                  <wp:posOffset>4946650</wp:posOffset>
                </wp:positionH>
                <wp:positionV relativeFrom="paragraph">
                  <wp:posOffset>1492250</wp:posOffset>
                </wp:positionV>
                <wp:extent cx="1033780" cy="356870"/>
                <wp:effectExtent l="9525" t="6985" r="1397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356870"/>
                        </a:xfrm>
                        <a:prstGeom prst="rect">
                          <a:avLst/>
                        </a:prstGeom>
                        <a:solidFill>
                          <a:srgbClr val="FFFFFF"/>
                        </a:solidFill>
                        <a:ln w="9525">
                          <a:solidFill>
                            <a:srgbClr val="000000"/>
                          </a:solidFill>
                          <a:miter lim="800000"/>
                          <a:headEnd/>
                          <a:tailEnd/>
                        </a:ln>
                      </wps:spPr>
                      <wps:txbx>
                        <w:txbxContent>
                          <w:p w:rsidR="00EB6E4E" w:rsidRDefault="00EB6E4E" w:rsidP="00EB6E4E">
                            <w:pPr>
                              <w:ind w:hanging="709"/>
                            </w:pPr>
                            <w:r>
                              <w:t>Lokasi Longsor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6" type="#_x0000_t202" style="position:absolute;left:0;text-align:left;margin-left:389.5pt;margin-top:117.5pt;width:81.4pt;height:28.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">
                <v:textbox style="mso-fit-shape-to-text:t">
                  <w:txbxContent>
                    <w:p w:rsidR="00EB6E4E" w:rsidRDefault="00EB6E4E" w:rsidP="00EB6E4E">
                      <w:pPr>
                        <w:ind w:hanging="709"/>
                      </w:pPr>
                      <w:r>
                        <w:t>Lokasi Longsor</w:t>
                      </w:r>
                    </w:p>
                  </w:txbxContent>
                </v:textbox>
              </v:shape>
            </w:pict>
          </mc:Fallback>
        </mc:AlternateContent>
      </w:r>
      <w:r w:rsidRPr="00E82F37">
        <w:rPr>
          <w:rFonts w:ascii="Times New Roman" w:eastAsia="Calibri" w:hAnsi="Times New Roman" w:cs="Times New Roman"/>
          <w:noProof/>
          <w:sz w:val="24"/>
          <w:szCs w:val="24"/>
          <w:lang w:val="id-ID" w:eastAsia="id-ID"/>
        </w:rPr>
        <w:drawing>
          <wp:inline distT="0" distB="0" distL="0" distR="0" wp14:anchorId="0A23EE96" wp14:editId="1F849BA7">
            <wp:extent cx="4118706" cy="2735516"/>
            <wp:effectExtent l="19050" t="19050" r="15144" b="26734"/>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9930" t="12874" r="776" b="5287"/>
                    <a:stretch>
                      <a:fillRect/>
                    </a:stretch>
                  </pic:blipFill>
                  <pic:spPr bwMode="auto">
                    <a:xfrm>
                      <a:off x="0" y="0"/>
                      <a:ext cx="4118706" cy="2735516"/>
                    </a:xfrm>
                    <a:prstGeom prst="rect">
                      <a:avLst/>
                    </a:prstGeom>
                    <a:noFill/>
                    <a:ln w="6350">
                      <a:solidFill>
                        <a:schemeClr val="tx1"/>
                      </a:solidFill>
                      <a:miter lim="800000"/>
                      <a:headEnd/>
                      <a:tailEnd/>
                    </a:ln>
                  </pic:spPr>
                </pic:pic>
              </a:graphicData>
            </a:graphic>
          </wp:inline>
        </w:drawing>
      </w:r>
    </w:p>
    <w:p w:rsidR="00EB6E4E" w:rsidRPr="00513387" w:rsidRDefault="00EB6E4E" w:rsidP="00E82F37">
      <w:pPr>
        <w:pStyle w:val="ListParagraph"/>
        <w:spacing w:after="120"/>
        <w:jc w:val="center"/>
        <w:rPr>
          <w:rFonts w:ascii="Times New Roman" w:eastAsia="Calibri" w:hAnsi="Times New Roman" w:cs="Times New Roman"/>
          <w:sz w:val="18"/>
          <w:szCs w:val="18"/>
        </w:rPr>
      </w:pPr>
      <w:r w:rsidRPr="00513387">
        <w:rPr>
          <w:rFonts w:ascii="Times New Roman" w:eastAsia="Calibri" w:hAnsi="Times New Roman" w:cs="Times New Roman"/>
          <w:sz w:val="18"/>
          <w:szCs w:val="18"/>
        </w:rPr>
        <w:t>Gambar 1. Lokasi Longsor Desa Pesanggrahan, Kecamatan Kasomalang, Subang</w:t>
      </w:r>
    </w:p>
    <w:p w:rsidR="00EB6E4E" w:rsidRPr="00E82F37" w:rsidRDefault="00EB6E4E" w:rsidP="00E82F37">
      <w:pPr>
        <w:pStyle w:val="ListParagraph"/>
        <w:spacing w:after="120"/>
        <w:jc w:val="both"/>
        <w:rPr>
          <w:rFonts w:ascii="Times New Roman" w:eastAsia="Malgun Gothic" w:hAnsi="Times New Roman" w:cs="Times New Roman"/>
          <w:sz w:val="24"/>
          <w:szCs w:val="24"/>
          <w:lang w:val="id-ID" w:eastAsia="id-ID"/>
        </w:rPr>
      </w:pPr>
    </w:p>
    <w:p w:rsidR="00EB6E4E" w:rsidRPr="00E82F37" w:rsidRDefault="00EB6E4E" w:rsidP="00E82F37">
      <w:pPr>
        <w:spacing w:after="120"/>
        <w:ind w:left="0"/>
        <w:rPr>
          <w:rFonts w:ascii="Times New Roman" w:eastAsia="Calibri" w:hAnsi="Times New Roman" w:cs="Times New Roman"/>
          <w:b/>
          <w:color w:val="000000"/>
          <w:sz w:val="24"/>
          <w:szCs w:val="24"/>
          <w:lang w:val="id-ID"/>
        </w:rPr>
      </w:pPr>
      <w:r w:rsidRPr="00E82F37">
        <w:rPr>
          <w:rFonts w:ascii="Times New Roman" w:eastAsia="Calibri" w:hAnsi="Times New Roman" w:cs="Times New Roman"/>
          <w:b/>
          <w:color w:val="000000"/>
          <w:sz w:val="24"/>
          <w:szCs w:val="24"/>
          <w:lang w:val="id-ID"/>
        </w:rPr>
        <w:t>METODE PENELITIAN</w:t>
      </w:r>
    </w:p>
    <w:p w:rsidR="00EB6E4E" w:rsidRPr="00E82F37" w:rsidRDefault="00EB6E4E" w:rsidP="00E82F37">
      <w:pPr>
        <w:spacing w:after="120"/>
        <w:ind w:left="0"/>
        <w:jc w:val="both"/>
        <w:rPr>
          <w:rFonts w:ascii="Times New Roman" w:eastAsia="Malgun Gothic" w:hAnsi="Times New Roman" w:cs="Times New Roman"/>
          <w:sz w:val="24"/>
          <w:szCs w:val="24"/>
          <w:lang w:eastAsia="id-ID"/>
        </w:rPr>
      </w:pPr>
      <w:r w:rsidRPr="00E82F37">
        <w:rPr>
          <w:rFonts w:ascii="Times New Roman" w:eastAsia="Malgun Gothic" w:hAnsi="Times New Roman" w:cs="Times New Roman"/>
          <w:sz w:val="24"/>
          <w:szCs w:val="24"/>
          <w:lang w:eastAsia="id-ID"/>
        </w:rPr>
        <w:t xml:space="preserve">Metode yang digunakan dalam </w:t>
      </w:r>
      <w:r w:rsidRPr="00E82F37">
        <w:rPr>
          <w:rFonts w:ascii="Times New Roman" w:eastAsia="Malgun Gothic" w:hAnsi="Times New Roman" w:cs="Times New Roman"/>
          <w:sz w:val="24"/>
          <w:szCs w:val="24"/>
          <w:lang w:val="id-ID" w:eastAsia="id-ID"/>
        </w:rPr>
        <w:t>penelitian ini</w:t>
      </w:r>
      <w:r w:rsidRPr="00E82F37">
        <w:rPr>
          <w:rFonts w:ascii="Times New Roman" w:eastAsia="Malgun Gothic" w:hAnsi="Times New Roman" w:cs="Times New Roman"/>
          <w:sz w:val="24"/>
          <w:szCs w:val="24"/>
          <w:lang w:eastAsia="id-ID"/>
        </w:rPr>
        <w:t xml:space="preserve"> </w:t>
      </w:r>
      <w:proofErr w:type="gramStart"/>
      <w:r w:rsidRPr="00E82F37">
        <w:rPr>
          <w:rFonts w:ascii="Times New Roman" w:eastAsia="Malgun Gothic" w:hAnsi="Times New Roman" w:cs="Times New Roman"/>
          <w:sz w:val="24"/>
          <w:szCs w:val="24"/>
          <w:lang w:eastAsia="id-ID"/>
        </w:rPr>
        <w:t>yaitu :</w:t>
      </w:r>
      <w:proofErr w:type="gramEnd"/>
      <w:r w:rsidRPr="00E82F37">
        <w:rPr>
          <w:rFonts w:ascii="Times New Roman" w:eastAsia="Malgun Gothic" w:hAnsi="Times New Roman" w:cs="Times New Roman"/>
          <w:sz w:val="24"/>
          <w:szCs w:val="24"/>
          <w:lang w:val="id-ID" w:eastAsia="id-ID"/>
        </w:rPr>
        <w:t xml:space="preserve"> </w:t>
      </w:r>
    </w:p>
    <w:p w:rsidR="00EB6E4E" w:rsidRPr="00E82F37" w:rsidRDefault="00EB6E4E" w:rsidP="00E82F37">
      <w:pPr>
        <w:pStyle w:val="ListParagraph"/>
        <w:numPr>
          <w:ilvl w:val="0"/>
          <w:numId w:val="1"/>
        </w:numPr>
        <w:spacing w:after="120"/>
        <w:contextualSpacing w:val="0"/>
        <w:jc w:val="both"/>
        <w:rPr>
          <w:rFonts w:ascii="Times New Roman" w:eastAsia="Malgun Gothic" w:hAnsi="Times New Roman" w:cs="Times New Roman"/>
          <w:sz w:val="24"/>
          <w:szCs w:val="24"/>
          <w:lang w:eastAsia="id-ID"/>
        </w:rPr>
      </w:pPr>
      <w:r w:rsidRPr="00E82F37">
        <w:rPr>
          <w:rFonts w:ascii="Times New Roman" w:eastAsia="Malgun Gothic" w:hAnsi="Times New Roman" w:cs="Times New Roman"/>
          <w:sz w:val="24"/>
          <w:szCs w:val="24"/>
          <w:lang w:val="id-ID" w:eastAsia="id-ID"/>
        </w:rPr>
        <w:t>Studi</w:t>
      </w:r>
      <w:r w:rsidRPr="00E82F37">
        <w:rPr>
          <w:rFonts w:ascii="Times New Roman" w:eastAsia="Malgun Gothic" w:hAnsi="Times New Roman" w:cs="Times New Roman"/>
          <w:sz w:val="24"/>
          <w:szCs w:val="24"/>
          <w:lang w:eastAsia="id-ID"/>
        </w:rPr>
        <w:t xml:space="preserve"> dan</w:t>
      </w:r>
      <w:r w:rsidRPr="00E82F37">
        <w:rPr>
          <w:rFonts w:ascii="Times New Roman" w:eastAsia="Malgun Gothic" w:hAnsi="Times New Roman" w:cs="Times New Roman"/>
          <w:sz w:val="24"/>
          <w:szCs w:val="24"/>
          <w:lang w:val="id-ID" w:eastAsia="id-ID"/>
        </w:rPr>
        <w:t xml:space="preserve"> identifikasi data s</w:t>
      </w:r>
      <w:r w:rsidRPr="00E82F37">
        <w:rPr>
          <w:rFonts w:ascii="Times New Roman" w:eastAsia="Malgun Gothic" w:hAnsi="Times New Roman" w:cs="Times New Roman"/>
          <w:sz w:val="24"/>
          <w:szCs w:val="24"/>
          <w:lang w:eastAsia="id-ID"/>
        </w:rPr>
        <w:t>e</w:t>
      </w:r>
      <w:r w:rsidRPr="00E82F37">
        <w:rPr>
          <w:rFonts w:ascii="Times New Roman" w:eastAsia="Malgun Gothic" w:hAnsi="Times New Roman" w:cs="Times New Roman"/>
          <w:sz w:val="24"/>
          <w:szCs w:val="24"/>
          <w:lang w:val="id-ID" w:eastAsia="id-ID"/>
        </w:rPr>
        <w:t xml:space="preserve">kunder </w:t>
      </w:r>
      <w:r w:rsidRPr="00E82F37">
        <w:rPr>
          <w:rFonts w:ascii="Times New Roman" w:eastAsia="Malgun Gothic" w:hAnsi="Times New Roman" w:cs="Times New Roman"/>
          <w:sz w:val="24"/>
          <w:szCs w:val="24"/>
          <w:lang w:eastAsia="id-ID"/>
        </w:rPr>
        <w:t>berupa peta situasi longsor</w:t>
      </w:r>
      <w:r w:rsidRPr="00E82F37">
        <w:rPr>
          <w:rFonts w:ascii="Times New Roman" w:eastAsia="Malgun Gothic" w:hAnsi="Times New Roman" w:cs="Times New Roman"/>
          <w:sz w:val="24"/>
          <w:szCs w:val="24"/>
          <w:lang w:val="id-ID" w:eastAsia="id-ID"/>
        </w:rPr>
        <w:t xml:space="preserve">. </w:t>
      </w:r>
    </w:p>
    <w:p w:rsidR="00EB6E4E" w:rsidRPr="00E82F37" w:rsidRDefault="00EB6E4E" w:rsidP="00E82F37">
      <w:pPr>
        <w:pStyle w:val="ListParagraph"/>
        <w:numPr>
          <w:ilvl w:val="0"/>
          <w:numId w:val="1"/>
        </w:numPr>
        <w:spacing w:after="120"/>
        <w:contextualSpacing w:val="0"/>
        <w:jc w:val="both"/>
        <w:rPr>
          <w:rFonts w:ascii="Times New Roman" w:eastAsia="Malgun Gothic" w:hAnsi="Times New Roman" w:cs="Times New Roman"/>
          <w:sz w:val="24"/>
          <w:szCs w:val="24"/>
          <w:lang w:eastAsia="id-ID"/>
        </w:rPr>
      </w:pPr>
      <w:r w:rsidRPr="00E82F37">
        <w:rPr>
          <w:rFonts w:ascii="Times New Roman" w:eastAsia="Malgun Gothic" w:hAnsi="Times New Roman" w:cs="Times New Roman"/>
          <w:sz w:val="24"/>
          <w:szCs w:val="24"/>
          <w:lang w:eastAsia="id-ID"/>
        </w:rPr>
        <w:t>P</w:t>
      </w:r>
      <w:r w:rsidRPr="00E82F37">
        <w:rPr>
          <w:rFonts w:ascii="Times New Roman" w:eastAsia="Malgun Gothic" w:hAnsi="Times New Roman" w:cs="Times New Roman"/>
          <w:sz w:val="24"/>
          <w:szCs w:val="24"/>
          <w:lang w:val="id-ID" w:eastAsia="id-ID"/>
        </w:rPr>
        <w:t>engamatan lapangan untuk me</w:t>
      </w:r>
      <w:r w:rsidRPr="00E82F37">
        <w:rPr>
          <w:rFonts w:ascii="Times New Roman" w:eastAsia="Malgun Gothic" w:hAnsi="Times New Roman" w:cs="Times New Roman"/>
          <w:sz w:val="24"/>
          <w:szCs w:val="24"/>
          <w:lang w:eastAsia="id-ID"/>
        </w:rPr>
        <w:t>ngetahui kondisi fisik lokasi longsor</w:t>
      </w:r>
    </w:p>
    <w:p w:rsidR="00EB6E4E" w:rsidRPr="00E82F37" w:rsidRDefault="00EB6E4E" w:rsidP="00E82F37">
      <w:pPr>
        <w:pStyle w:val="ListParagraph"/>
        <w:numPr>
          <w:ilvl w:val="0"/>
          <w:numId w:val="1"/>
        </w:numPr>
        <w:spacing w:after="120"/>
        <w:contextualSpacing w:val="0"/>
        <w:jc w:val="both"/>
        <w:rPr>
          <w:rFonts w:ascii="Times New Roman" w:eastAsia="Malgun Gothic" w:hAnsi="Times New Roman" w:cs="Times New Roman"/>
          <w:sz w:val="24"/>
          <w:szCs w:val="24"/>
          <w:lang w:val="id-ID" w:eastAsia="id-ID"/>
        </w:rPr>
      </w:pPr>
      <w:r w:rsidRPr="00E82F37">
        <w:rPr>
          <w:rFonts w:ascii="Times New Roman" w:eastAsia="Malgun Gothic" w:hAnsi="Times New Roman" w:cs="Times New Roman"/>
          <w:sz w:val="24"/>
          <w:szCs w:val="24"/>
          <w:lang w:eastAsia="id-ID"/>
        </w:rPr>
        <w:t>A</w:t>
      </w:r>
      <w:r w:rsidRPr="00E82F37">
        <w:rPr>
          <w:rFonts w:ascii="Times New Roman" w:eastAsia="Malgun Gothic" w:hAnsi="Times New Roman" w:cs="Times New Roman"/>
          <w:sz w:val="24"/>
          <w:szCs w:val="24"/>
          <w:lang w:val="id-ID" w:eastAsia="id-ID"/>
        </w:rPr>
        <w:t>nalisa data yakni :</w:t>
      </w:r>
    </w:p>
    <w:p w:rsidR="00EB6E4E" w:rsidRPr="00E82F37" w:rsidRDefault="00EB6E4E" w:rsidP="00E82F37">
      <w:pPr>
        <w:numPr>
          <w:ilvl w:val="0"/>
          <w:numId w:val="2"/>
        </w:numPr>
        <w:autoSpaceDE w:val="0"/>
        <w:autoSpaceDN w:val="0"/>
        <w:adjustRightInd w:val="0"/>
        <w:spacing w:after="120"/>
        <w:ind w:left="993" w:hanging="284"/>
        <w:jc w:val="both"/>
        <w:rPr>
          <w:rFonts w:ascii="Times New Roman" w:eastAsia="Calibri" w:hAnsi="Times New Roman" w:cs="Times New Roman"/>
          <w:color w:val="000000"/>
          <w:sz w:val="24"/>
          <w:szCs w:val="24"/>
        </w:rPr>
      </w:pPr>
      <w:r w:rsidRPr="00E82F37">
        <w:rPr>
          <w:rFonts w:ascii="Times New Roman" w:eastAsia="Calibri" w:hAnsi="Times New Roman" w:cs="Times New Roman"/>
          <w:color w:val="000000"/>
          <w:sz w:val="24"/>
          <w:szCs w:val="24"/>
        </w:rPr>
        <w:t xml:space="preserve">Analisa penggunaan lahan </w:t>
      </w:r>
    </w:p>
    <w:p w:rsidR="00E34A3E" w:rsidRPr="00E82F37" w:rsidRDefault="00E34A3E" w:rsidP="00E82F37">
      <w:pPr>
        <w:autoSpaceDE w:val="0"/>
        <w:autoSpaceDN w:val="0"/>
        <w:adjustRightInd w:val="0"/>
        <w:spacing w:after="120"/>
        <w:ind w:left="993"/>
        <w:jc w:val="both"/>
        <w:rPr>
          <w:rFonts w:ascii="Times New Roman" w:eastAsia="Calibri" w:hAnsi="Times New Roman" w:cs="Times New Roman"/>
          <w:color w:val="000000"/>
          <w:sz w:val="24"/>
          <w:szCs w:val="24"/>
          <w:lang w:val="id-ID"/>
        </w:rPr>
      </w:pPr>
      <w:r w:rsidRPr="00E82F37">
        <w:rPr>
          <w:rFonts w:ascii="Times New Roman" w:eastAsia="Calibri" w:hAnsi="Times New Roman" w:cs="Times New Roman"/>
          <w:color w:val="000000"/>
          <w:sz w:val="24"/>
          <w:szCs w:val="24"/>
          <w:lang w:val="id-ID"/>
        </w:rPr>
        <w:t xml:space="preserve">Penggunaan lahan sngat berpengaruh terhadap proses terjadinya longsor. Suatu </w:t>
      </w:r>
      <w:r w:rsidR="00474488" w:rsidRPr="00E82F37">
        <w:rPr>
          <w:rFonts w:ascii="Times New Roman" w:eastAsia="Calibri" w:hAnsi="Times New Roman" w:cs="Times New Roman"/>
          <w:color w:val="000000"/>
          <w:sz w:val="24"/>
          <w:szCs w:val="24"/>
          <w:lang w:val="id-ID"/>
        </w:rPr>
        <w:t>lereng yang di</w:t>
      </w:r>
      <w:r w:rsidRPr="00E82F37">
        <w:rPr>
          <w:rFonts w:ascii="Times New Roman" w:eastAsia="Calibri" w:hAnsi="Times New Roman" w:cs="Times New Roman"/>
          <w:color w:val="000000"/>
          <w:sz w:val="24"/>
          <w:szCs w:val="24"/>
          <w:lang w:val="id-ID"/>
        </w:rPr>
        <w:t xml:space="preserve">atasnya </w:t>
      </w:r>
      <w:r w:rsidR="00474488" w:rsidRPr="00E82F37">
        <w:rPr>
          <w:rFonts w:ascii="Times New Roman" w:eastAsia="Calibri" w:hAnsi="Times New Roman" w:cs="Times New Roman"/>
          <w:color w:val="000000"/>
          <w:sz w:val="24"/>
          <w:szCs w:val="24"/>
          <w:lang w:val="id-ID"/>
        </w:rPr>
        <w:t xml:space="preserve">berupa yang </w:t>
      </w:r>
      <w:r w:rsidRPr="00E82F37">
        <w:rPr>
          <w:rFonts w:ascii="Times New Roman" w:eastAsia="Calibri" w:hAnsi="Times New Roman" w:cs="Times New Roman"/>
          <w:color w:val="000000"/>
          <w:sz w:val="24"/>
          <w:szCs w:val="24"/>
          <w:lang w:val="id-ID"/>
        </w:rPr>
        <w:t>terdapat g</w:t>
      </w:r>
      <w:r w:rsidR="00474488" w:rsidRPr="00E82F37">
        <w:rPr>
          <w:rFonts w:ascii="Times New Roman" w:eastAsia="Calibri" w:hAnsi="Times New Roman" w:cs="Times New Roman"/>
          <w:color w:val="000000"/>
          <w:sz w:val="24"/>
          <w:szCs w:val="24"/>
          <w:lang w:val="id-ID"/>
        </w:rPr>
        <w:t>enangan air seperti sawah basah atau</w:t>
      </w:r>
      <w:r w:rsidRPr="00E82F37">
        <w:rPr>
          <w:rFonts w:ascii="Times New Roman" w:eastAsia="Calibri" w:hAnsi="Times New Roman" w:cs="Times New Roman"/>
          <w:color w:val="000000"/>
          <w:sz w:val="24"/>
          <w:szCs w:val="24"/>
          <w:lang w:val="id-ID"/>
        </w:rPr>
        <w:t xml:space="preserve"> kolam akan memicu terjadinya longsor pada lereng tersebut. </w:t>
      </w:r>
      <w:r w:rsidR="00474488" w:rsidRPr="00E82F37">
        <w:rPr>
          <w:rFonts w:ascii="Times New Roman" w:eastAsia="Calibri" w:hAnsi="Times New Roman" w:cs="Times New Roman"/>
          <w:color w:val="000000"/>
          <w:sz w:val="24"/>
          <w:szCs w:val="24"/>
          <w:lang w:val="id-ID"/>
        </w:rPr>
        <w:t>Lahan diatas suatu lereng harus dibebaskan dari adanya genangan air supaya tidak memicu longsor.</w:t>
      </w:r>
    </w:p>
    <w:p w:rsidR="00EB6E4E" w:rsidRPr="00E82F37" w:rsidRDefault="00EB6E4E" w:rsidP="00E82F37">
      <w:pPr>
        <w:numPr>
          <w:ilvl w:val="0"/>
          <w:numId w:val="2"/>
        </w:numPr>
        <w:autoSpaceDE w:val="0"/>
        <w:autoSpaceDN w:val="0"/>
        <w:adjustRightInd w:val="0"/>
        <w:spacing w:after="120"/>
        <w:ind w:left="993" w:hanging="284"/>
        <w:jc w:val="both"/>
        <w:rPr>
          <w:rFonts w:ascii="Times New Roman" w:eastAsia="Calibri" w:hAnsi="Times New Roman" w:cs="Times New Roman"/>
          <w:color w:val="000000"/>
          <w:sz w:val="24"/>
          <w:szCs w:val="24"/>
        </w:rPr>
      </w:pPr>
      <w:r w:rsidRPr="00E82F37">
        <w:rPr>
          <w:rFonts w:ascii="Times New Roman" w:eastAsia="Calibri" w:hAnsi="Times New Roman" w:cs="Times New Roman"/>
          <w:color w:val="000000"/>
          <w:sz w:val="24"/>
          <w:szCs w:val="24"/>
        </w:rPr>
        <w:t>Analisa morfologi</w:t>
      </w:r>
    </w:p>
    <w:p w:rsidR="00775F70" w:rsidRPr="00E82F37" w:rsidRDefault="00775F70" w:rsidP="00E82F37">
      <w:pPr>
        <w:pStyle w:val="ListParagraph"/>
        <w:spacing w:after="120"/>
        <w:ind w:left="993"/>
        <w:jc w:val="both"/>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Geometri lereng yang dapat mempengaruhi kestabilan lereng meliputi tinggi lereng</w:t>
      </w:r>
      <w:r w:rsidR="00474488" w:rsidRPr="00E82F37">
        <w:rPr>
          <w:rFonts w:ascii="Times New Roman" w:eastAsia="Times New Roman" w:hAnsi="Times New Roman" w:cs="Times New Roman"/>
          <w:sz w:val="24"/>
          <w:szCs w:val="24"/>
          <w:lang w:val="id-ID"/>
        </w:rPr>
        <w:t xml:space="preserve"> </w:t>
      </w:r>
      <w:proofErr w:type="gramStart"/>
      <w:r w:rsidR="00474488" w:rsidRPr="00E82F37">
        <w:rPr>
          <w:rFonts w:ascii="Times New Roman" w:eastAsia="Times New Roman" w:hAnsi="Times New Roman" w:cs="Times New Roman"/>
          <w:sz w:val="24"/>
          <w:szCs w:val="24"/>
          <w:lang w:val="id-ID"/>
        </w:rPr>
        <w:t xml:space="preserve">dan </w:t>
      </w:r>
      <w:r w:rsidRPr="00E82F37">
        <w:rPr>
          <w:rFonts w:ascii="Times New Roman" w:eastAsia="Times New Roman" w:hAnsi="Times New Roman" w:cs="Times New Roman"/>
          <w:sz w:val="24"/>
          <w:szCs w:val="24"/>
        </w:rPr>
        <w:t xml:space="preserve"> kemiringan</w:t>
      </w:r>
      <w:proofErr w:type="gramEnd"/>
      <w:r w:rsidRPr="00E82F37">
        <w:rPr>
          <w:rFonts w:ascii="Times New Roman" w:eastAsia="Times New Roman" w:hAnsi="Times New Roman" w:cs="Times New Roman"/>
          <w:sz w:val="24"/>
          <w:szCs w:val="24"/>
        </w:rPr>
        <w:t xml:space="preserve"> lereng, baik itu lereng tunggal (</w:t>
      </w:r>
      <w:r w:rsidRPr="00E82F37">
        <w:rPr>
          <w:rFonts w:ascii="Times New Roman" w:eastAsia="Times New Roman" w:hAnsi="Times New Roman" w:cs="Times New Roman"/>
          <w:i/>
          <w:sz w:val="24"/>
          <w:szCs w:val="24"/>
        </w:rPr>
        <w:t>Single slope</w:t>
      </w:r>
      <w:r w:rsidRPr="00E82F37">
        <w:rPr>
          <w:rFonts w:ascii="Times New Roman" w:eastAsia="Times New Roman" w:hAnsi="Times New Roman" w:cs="Times New Roman"/>
          <w:sz w:val="24"/>
          <w:szCs w:val="24"/>
        </w:rPr>
        <w:t xml:space="preserve">) maupun lereng keseluruhan </w:t>
      </w:r>
      <w:r w:rsidRPr="00E82F37">
        <w:rPr>
          <w:rFonts w:ascii="Times New Roman" w:eastAsia="Times New Roman" w:hAnsi="Times New Roman" w:cs="Times New Roman"/>
          <w:i/>
          <w:sz w:val="24"/>
          <w:szCs w:val="24"/>
        </w:rPr>
        <w:t>(overall slope)</w:t>
      </w:r>
      <w:r w:rsidRPr="00E82F37">
        <w:rPr>
          <w:rFonts w:ascii="Times New Roman" w:eastAsia="Times New Roman" w:hAnsi="Times New Roman" w:cs="Times New Roman"/>
          <w:sz w:val="24"/>
          <w:szCs w:val="24"/>
        </w:rPr>
        <w:t>. Suatu lereng disebut lereng tunggal (</w:t>
      </w:r>
      <w:r w:rsidRPr="00E82F37">
        <w:rPr>
          <w:rFonts w:ascii="Times New Roman" w:eastAsia="Times New Roman" w:hAnsi="Times New Roman" w:cs="Times New Roman"/>
          <w:i/>
          <w:sz w:val="24"/>
          <w:szCs w:val="24"/>
        </w:rPr>
        <w:t>Single slope</w:t>
      </w:r>
      <w:r w:rsidRPr="00E82F37">
        <w:rPr>
          <w:rFonts w:ascii="Times New Roman" w:eastAsia="Times New Roman" w:hAnsi="Times New Roman" w:cs="Times New Roman"/>
          <w:sz w:val="24"/>
          <w:szCs w:val="24"/>
        </w:rPr>
        <w:t xml:space="preserve">) jika dibentuk oleh satu jenjang saja dan disebut keseluruhan </w:t>
      </w:r>
      <w:r w:rsidRPr="00E82F37">
        <w:rPr>
          <w:rFonts w:ascii="Times New Roman" w:eastAsia="Times New Roman" w:hAnsi="Times New Roman" w:cs="Times New Roman"/>
          <w:i/>
          <w:sz w:val="24"/>
          <w:szCs w:val="24"/>
        </w:rPr>
        <w:t>(overall slope)</w:t>
      </w:r>
      <w:r w:rsidRPr="00E82F37">
        <w:rPr>
          <w:rFonts w:ascii="Times New Roman" w:eastAsia="Times New Roman" w:hAnsi="Times New Roman" w:cs="Times New Roman"/>
          <w:sz w:val="24"/>
          <w:szCs w:val="24"/>
        </w:rPr>
        <w:t xml:space="preserve"> jika dibentuk oleh beberapa jenjang. Lereng yang terlalu tinggi </w:t>
      </w:r>
      <w:proofErr w:type="gramStart"/>
      <w:r w:rsidRPr="00E82F37">
        <w:rPr>
          <w:rFonts w:ascii="Times New Roman" w:eastAsia="Times New Roman" w:hAnsi="Times New Roman" w:cs="Times New Roman"/>
          <w:sz w:val="24"/>
          <w:szCs w:val="24"/>
        </w:rPr>
        <w:t>akan</w:t>
      </w:r>
      <w:proofErr w:type="gramEnd"/>
      <w:r w:rsidRPr="00E82F37">
        <w:rPr>
          <w:rFonts w:ascii="Times New Roman" w:eastAsia="Times New Roman" w:hAnsi="Times New Roman" w:cs="Times New Roman"/>
          <w:sz w:val="24"/>
          <w:szCs w:val="24"/>
        </w:rPr>
        <w:t xml:space="preserve"> cenderung untuk lebih mudah </w:t>
      </w:r>
      <w:r w:rsidRPr="00E82F37">
        <w:rPr>
          <w:rFonts w:ascii="Times New Roman" w:eastAsia="Times New Roman" w:hAnsi="Times New Roman" w:cs="Times New Roman"/>
          <w:sz w:val="24"/>
          <w:szCs w:val="24"/>
        </w:rPr>
        <w:lastRenderedPageBreak/>
        <w:t xml:space="preserve">longsor dibanding dengan lereng yang tidak terlalu tinggi dan dengan jenis batuan penyusun yang sama atau homogen. Demikian pula dengan sudut lereng, semakin besar sudut kemiringan lereng, maka lereng tersebut </w:t>
      </w:r>
      <w:proofErr w:type="gramStart"/>
      <w:r w:rsidRPr="00E82F37">
        <w:rPr>
          <w:rFonts w:ascii="Times New Roman" w:eastAsia="Times New Roman" w:hAnsi="Times New Roman" w:cs="Times New Roman"/>
          <w:sz w:val="24"/>
          <w:szCs w:val="24"/>
        </w:rPr>
        <w:t>akan</w:t>
      </w:r>
      <w:proofErr w:type="gramEnd"/>
      <w:r w:rsidRPr="00E82F37">
        <w:rPr>
          <w:rFonts w:ascii="Times New Roman" w:eastAsia="Times New Roman" w:hAnsi="Times New Roman" w:cs="Times New Roman"/>
          <w:sz w:val="24"/>
          <w:szCs w:val="24"/>
        </w:rPr>
        <w:t xml:space="preserve"> semakin tidak stabil. </w:t>
      </w:r>
    </w:p>
    <w:p w:rsidR="00EB6E4E" w:rsidRPr="00E82F37" w:rsidRDefault="00EB6E4E" w:rsidP="00E82F37">
      <w:pPr>
        <w:numPr>
          <w:ilvl w:val="0"/>
          <w:numId w:val="2"/>
        </w:numPr>
        <w:autoSpaceDE w:val="0"/>
        <w:autoSpaceDN w:val="0"/>
        <w:adjustRightInd w:val="0"/>
        <w:spacing w:after="120"/>
        <w:ind w:left="993" w:hanging="284"/>
        <w:jc w:val="both"/>
        <w:rPr>
          <w:rFonts w:ascii="Times New Roman" w:eastAsia="Calibri" w:hAnsi="Times New Roman" w:cs="Times New Roman"/>
          <w:color w:val="000000"/>
          <w:sz w:val="24"/>
          <w:szCs w:val="24"/>
        </w:rPr>
      </w:pPr>
      <w:r w:rsidRPr="00E82F37">
        <w:rPr>
          <w:rFonts w:ascii="Times New Roman" w:eastAsia="Calibri" w:hAnsi="Times New Roman" w:cs="Times New Roman"/>
          <w:color w:val="000000"/>
          <w:sz w:val="24"/>
          <w:szCs w:val="24"/>
        </w:rPr>
        <w:t>Analisa jenis tanah</w:t>
      </w:r>
      <w:r w:rsidR="00775F70" w:rsidRPr="00E82F37">
        <w:rPr>
          <w:rFonts w:ascii="Times New Roman" w:eastAsia="Calibri" w:hAnsi="Times New Roman" w:cs="Times New Roman"/>
          <w:color w:val="000000"/>
          <w:sz w:val="24"/>
          <w:szCs w:val="24"/>
          <w:lang w:val="id-ID"/>
        </w:rPr>
        <w:t xml:space="preserve"> </w:t>
      </w:r>
    </w:p>
    <w:p w:rsidR="00775F70" w:rsidRPr="00E82F37" w:rsidRDefault="00775F70" w:rsidP="00E82F37">
      <w:pPr>
        <w:pStyle w:val="ListParagraph"/>
        <w:spacing w:after="120"/>
        <w:ind w:left="993"/>
        <w:jc w:val="both"/>
        <w:rPr>
          <w:rFonts w:ascii="Times New Roman" w:eastAsia="Times New Roman" w:hAnsi="Times New Roman" w:cs="Times New Roman"/>
          <w:sz w:val="24"/>
          <w:szCs w:val="24"/>
        </w:rPr>
      </w:pPr>
      <w:proofErr w:type="gramStart"/>
      <w:r w:rsidRPr="00E82F37">
        <w:rPr>
          <w:rFonts w:ascii="Times New Roman" w:eastAsia="Times New Roman" w:hAnsi="Times New Roman" w:cs="Times New Roman"/>
          <w:sz w:val="24"/>
          <w:szCs w:val="24"/>
        </w:rPr>
        <w:t>Kekuatan  yang</w:t>
      </w:r>
      <w:proofErr w:type="gramEnd"/>
      <w:r w:rsidRPr="00E82F37">
        <w:rPr>
          <w:rFonts w:ascii="Times New Roman" w:eastAsia="Times New Roman" w:hAnsi="Times New Roman" w:cs="Times New Roman"/>
          <w:sz w:val="24"/>
          <w:szCs w:val="24"/>
        </w:rPr>
        <w:t xml:space="preserve"> sangat berperan dalam analisa kestabilan lereng terdiri dari sifat fisik dan sifat mekanik dari batuan tersebut. Sifat fisik batuan yang digunakan dalam menganalisa kemantapan lereng adalah bobot isi tanah (</w:t>
      </w:r>
      <w:r w:rsidRPr="00E82F37">
        <w:rPr>
          <w:rFonts w:ascii="Times New Roman" w:hAnsi="Times New Roman" w:cs="Times New Roman"/>
          <w:sz w:val="24"/>
          <w:szCs w:val="24"/>
        </w:rPr>
        <w:sym w:font="Symbol" w:char="F067"/>
      </w:r>
      <w:r w:rsidRPr="00E82F37">
        <w:rPr>
          <w:rFonts w:ascii="Times New Roman" w:eastAsia="Times New Roman" w:hAnsi="Times New Roman" w:cs="Times New Roman"/>
          <w:sz w:val="24"/>
          <w:szCs w:val="24"/>
        </w:rPr>
        <w:t>), sedangkan sifat mekaniknya adalah kuat geser batuan yang dinyatakan dengan parameter kohesi (c) dan sudut geser dalam (</w:t>
      </w:r>
      <w:r w:rsidRPr="00E82F37">
        <w:rPr>
          <w:rFonts w:ascii="Times New Roman" w:hAnsi="Times New Roman" w:cs="Times New Roman"/>
          <w:sz w:val="24"/>
          <w:szCs w:val="24"/>
        </w:rPr>
        <w:sym w:font="Symbol" w:char="F066"/>
      </w:r>
      <w:r w:rsidRPr="00E82F37">
        <w:rPr>
          <w:rFonts w:ascii="Times New Roman" w:eastAsia="Times New Roman" w:hAnsi="Times New Roman" w:cs="Times New Roman"/>
          <w:sz w:val="24"/>
          <w:szCs w:val="24"/>
        </w:rPr>
        <w:t xml:space="preserve">). Kekuatan geser batuan ini adalah kekuatan yang berfungsi sebagai </w:t>
      </w:r>
      <w:proofErr w:type="gramStart"/>
      <w:r w:rsidRPr="00E82F37">
        <w:rPr>
          <w:rFonts w:ascii="Times New Roman" w:eastAsia="Times New Roman" w:hAnsi="Times New Roman" w:cs="Times New Roman"/>
          <w:sz w:val="24"/>
          <w:szCs w:val="24"/>
        </w:rPr>
        <w:t>gaya</w:t>
      </w:r>
      <w:proofErr w:type="gramEnd"/>
      <w:r w:rsidRPr="00E82F37">
        <w:rPr>
          <w:rFonts w:ascii="Times New Roman" w:eastAsia="Times New Roman" w:hAnsi="Times New Roman" w:cs="Times New Roman"/>
          <w:sz w:val="24"/>
          <w:szCs w:val="24"/>
        </w:rPr>
        <w:t xml:space="preserve"> untuk melawan atau menahan gaya penyebab kelongsoran.</w:t>
      </w:r>
    </w:p>
    <w:p w:rsidR="00EB6E4E" w:rsidRPr="00E82F37" w:rsidRDefault="00EB6E4E" w:rsidP="00E82F37">
      <w:pPr>
        <w:numPr>
          <w:ilvl w:val="0"/>
          <w:numId w:val="2"/>
        </w:numPr>
        <w:autoSpaceDE w:val="0"/>
        <w:autoSpaceDN w:val="0"/>
        <w:adjustRightInd w:val="0"/>
        <w:spacing w:after="120"/>
        <w:ind w:left="993" w:hanging="284"/>
        <w:jc w:val="both"/>
        <w:rPr>
          <w:rFonts w:ascii="Times New Roman" w:eastAsia="Calibri" w:hAnsi="Times New Roman" w:cs="Times New Roman"/>
          <w:color w:val="000000"/>
          <w:sz w:val="24"/>
          <w:szCs w:val="24"/>
        </w:rPr>
      </w:pPr>
      <w:r w:rsidRPr="00E82F37">
        <w:rPr>
          <w:rFonts w:ascii="Times New Roman" w:eastAsia="Calibri" w:hAnsi="Times New Roman" w:cs="Times New Roman"/>
          <w:color w:val="000000"/>
          <w:sz w:val="24"/>
          <w:szCs w:val="24"/>
        </w:rPr>
        <w:t>Analisa penyebab terjadinya longsor</w:t>
      </w:r>
    </w:p>
    <w:p w:rsidR="00775F70" w:rsidRPr="00E82F37" w:rsidRDefault="00775F70" w:rsidP="00E82F37">
      <w:pPr>
        <w:pStyle w:val="ListParagraph"/>
        <w:spacing w:after="120"/>
        <w:ind w:left="993"/>
        <w:jc w:val="both"/>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Gerakan tanah pada dasarnya dapat terjadi apabila gaya-gaya menahan (</w:t>
      </w:r>
      <w:r w:rsidRPr="000C0E54">
        <w:rPr>
          <w:rFonts w:ascii="Times New Roman" w:eastAsia="Times New Roman" w:hAnsi="Times New Roman" w:cs="Times New Roman"/>
          <w:i/>
          <w:sz w:val="24"/>
          <w:szCs w:val="24"/>
        </w:rPr>
        <w:t>resisting forces</w:t>
      </w:r>
      <w:r w:rsidRPr="00E82F37">
        <w:rPr>
          <w:rFonts w:ascii="Times New Roman" w:eastAsia="Times New Roman" w:hAnsi="Times New Roman" w:cs="Times New Roman"/>
          <w:sz w:val="24"/>
          <w:szCs w:val="24"/>
        </w:rPr>
        <w:t xml:space="preserve">) </w:t>
      </w:r>
      <w:proofErr w:type="gramStart"/>
      <w:r w:rsidRPr="00E82F37">
        <w:rPr>
          <w:rFonts w:ascii="Times New Roman" w:eastAsia="Times New Roman" w:hAnsi="Times New Roman" w:cs="Times New Roman"/>
          <w:sz w:val="24"/>
          <w:szCs w:val="24"/>
        </w:rPr>
        <w:t>massa</w:t>
      </w:r>
      <w:proofErr w:type="gramEnd"/>
      <w:r w:rsidRPr="00E82F37">
        <w:rPr>
          <w:rFonts w:ascii="Times New Roman" w:eastAsia="Times New Roman" w:hAnsi="Times New Roman" w:cs="Times New Roman"/>
          <w:sz w:val="24"/>
          <w:szCs w:val="24"/>
        </w:rPr>
        <w:t xml:space="preserve"> tanah di lereng lebih kecil dibandingkan gaya mendorong atau luncuran tanah sepanjang lereng. Gaya yang menahan </w:t>
      </w:r>
      <w:proofErr w:type="gramStart"/>
      <w:r w:rsidRPr="00E82F37">
        <w:rPr>
          <w:rFonts w:ascii="Times New Roman" w:eastAsia="Times New Roman" w:hAnsi="Times New Roman" w:cs="Times New Roman"/>
          <w:sz w:val="24"/>
          <w:szCs w:val="24"/>
        </w:rPr>
        <w:t>massa</w:t>
      </w:r>
      <w:proofErr w:type="gramEnd"/>
      <w:r w:rsidRPr="00E82F37">
        <w:rPr>
          <w:rFonts w:ascii="Times New Roman" w:eastAsia="Times New Roman" w:hAnsi="Times New Roman" w:cs="Times New Roman"/>
          <w:sz w:val="24"/>
          <w:szCs w:val="24"/>
        </w:rPr>
        <w:t xml:space="preserve"> tanah di sepanjang lereng dipengaruhi oleh:</w:t>
      </w:r>
      <w:r w:rsidRPr="00E82F37">
        <w:rPr>
          <w:rFonts w:ascii="Times New Roman" w:eastAsia="Times New Roman" w:hAnsi="Times New Roman" w:cs="Times New Roman"/>
          <w:sz w:val="24"/>
          <w:szCs w:val="24"/>
          <w:lang w:val="id-ID"/>
        </w:rPr>
        <w:t xml:space="preserve"> </w:t>
      </w:r>
      <w:r w:rsidRPr="00E82F37">
        <w:rPr>
          <w:rFonts w:ascii="Times New Roman" w:eastAsia="Times New Roman" w:hAnsi="Times New Roman" w:cs="Times New Roman"/>
          <w:sz w:val="24"/>
          <w:szCs w:val="24"/>
        </w:rPr>
        <w:t xml:space="preserve"> kedudukan muka air tanah, sifat/mekanisme tanah terutama daya ikat tanah, sudut dalam tahanan geser tanah yang bekerja disepanjang bidang luncuran</w:t>
      </w:r>
      <w:r w:rsidRPr="00E82F37">
        <w:rPr>
          <w:rFonts w:ascii="Times New Roman" w:eastAsia="Times New Roman" w:hAnsi="Times New Roman" w:cs="Times New Roman"/>
          <w:sz w:val="24"/>
          <w:szCs w:val="24"/>
          <w:lang w:val="id-ID"/>
        </w:rPr>
        <w:t xml:space="preserve">. </w:t>
      </w:r>
      <w:r w:rsidRPr="00E82F37">
        <w:rPr>
          <w:rFonts w:ascii="Times New Roman" w:eastAsia="Times New Roman" w:hAnsi="Times New Roman" w:cs="Times New Roman"/>
          <w:sz w:val="24"/>
          <w:szCs w:val="24"/>
        </w:rPr>
        <w:t>Gaya pendorong dipengaruhi oleh kandungan air dalam tanah</w:t>
      </w:r>
      <w:r w:rsidRPr="00E82F37">
        <w:rPr>
          <w:rFonts w:ascii="Times New Roman" w:eastAsia="Times New Roman" w:hAnsi="Times New Roman" w:cs="Times New Roman"/>
          <w:sz w:val="24"/>
          <w:szCs w:val="24"/>
          <w:lang w:val="id-ID"/>
        </w:rPr>
        <w:t xml:space="preserve">, </w:t>
      </w:r>
      <w:r w:rsidRPr="00E82F37">
        <w:rPr>
          <w:rFonts w:ascii="Times New Roman" w:eastAsia="Times New Roman" w:hAnsi="Times New Roman" w:cs="Times New Roman"/>
          <w:sz w:val="24"/>
          <w:szCs w:val="24"/>
        </w:rPr>
        <w:t>beban bangunan</w:t>
      </w:r>
      <w:r w:rsidRPr="00E82F37">
        <w:rPr>
          <w:rFonts w:ascii="Times New Roman" w:eastAsia="Times New Roman" w:hAnsi="Times New Roman" w:cs="Times New Roman"/>
          <w:sz w:val="24"/>
          <w:szCs w:val="24"/>
          <w:lang w:val="id-ID"/>
        </w:rPr>
        <w:t xml:space="preserve">, </w:t>
      </w:r>
      <w:r w:rsidRPr="00E82F37">
        <w:rPr>
          <w:rFonts w:ascii="Times New Roman" w:eastAsia="Times New Roman" w:hAnsi="Times New Roman" w:cs="Times New Roman"/>
          <w:sz w:val="24"/>
          <w:szCs w:val="24"/>
        </w:rPr>
        <w:t xml:space="preserve">berat </w:t>
      </w:r>
      <w:proofErr w:type="gramStart"/>
      <w:r w:rsidRPr="00E82F37">
        <w:rPr>
          <w:rFonts w:ascii="Times New Roman" w:eastAsia="Times New Roman" w:hAnsi="Times New Roman" w:cs="Times New Roman"/>
          <w:sz w:val="24"/>
          <w:szCs w:val="24"/>
        </w:rPr>
        <w:t>massa</w:t>
      </w:r>
      <w:proofErr w:type="gramEnd"/>
      <w:r w:rsidRPr="00E82F37">
        <w:rPr>
          <w:rFonts w:ascii="Times New Roman" w:eastAsia="Times New Roman" w:hAnsi="Times New Roman" w:cs="Times New Roman"/>
          <w:sz w:val="24"/>
          <w:szCs w:val="24"/>
        </w:rPr>
        <w:t xml:space="preserve"> tanah</w:t>
      </w:r>
    </w:p>
    <w:p w:rsidR="00775F70" w:rsidRPr="00E82F37" w:rsidRDefault="00775F70" w:rsidP="00E82F37">
      <w:pPr>
        <w:numPr>
          <w:ilvl w:val="0"/>
          <w:numId w:val="2"/>
        </w:numPr>
        <w:autoSpaceDE w:val="0"/>
        <w:autoSpaceDN w:val="0"/>
        <w:adjustRightInd w:val="0"/>
        <w:spacing w:after="120"/>
        <w:ind w:left="993" w:hanging="284"/>
        <w:jc w:val="both"/>
        <w:rPr>
          <w:rFonts w:ascii="Times New Roman" w:eastAsia="Calibri" w:hAnsi="Times New Roman" w:cs="Times New Roman"/>
          <w:color w:val="000000"/>
          <w:sz w:val="24"/>
          <w:szCs w:val="24"/>
        </w:rPr>
      </w:pPr>
      <w:r w:rsidRPr="00E82F37">
        <w:rPr>
          <w:rFonts w:ascii="Times New Roman" w:eastAsia="Calibri" w:hAnsi="Times New Roman" w:cs="Times New Roman"/>
          <w:color w:val="000000"/>
          <w:sz w:val="24"/>
          <w:szCs w:val="24"/>
          <w:lang w:val="id-ID"/>
        </w:rPr>
        <w:t>Analisa stabilitas lereng</w:t>
      </w:r>
    </w:p>
    <w:p w:rsidR="00775F70" w:rsidRPr="00E82F37" w:rsidRDefault="00474488" w:rsidP="00E82F37">
      <w:pPr>
        <w:pStyle w:val="ListParagraph"/>
        <w:spacing w:after="120"/>
        <w:ind w:left="993"/>
        <w:jc w:val="both"/>
        <w:rPr>
          <w:rFonts w:ascii="Times New Roman" w:eastAsia="Times New Roman" w:hAnsi="Times New Roman" w:cs="Times New Roman"/>
          <w:sz w:val="24"/>
          <w:szCs w:val="24"/>
        </w:rPr>
      </w:pPr>
      <w:r w:rsidRPr="00E82F37">
        <w:rPr>
          <w:rFonts w:ascii="Times New Roman" w:hAnsi="Times New Roman" w:cs="Times New Roman"/>
          <w:sz w:val="24"/>
          <w:szCs w:val="24"/>
        </w:rPr>
        <w:t xml:space="preserve">Untuk mencegah terjadinya longsor susulan pada area telitian maka perlu dilakukan perekayasaan lereng agar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dari stabilitas lereng dapat ditingkatkan.Perekayasaan ini dapat berupa pembangunan bangunan teknik pencegah longsor maupun perekayasaan dengan </w:t>
      </w:r>
      <w:proofErr w:type="gramStart"/>
      <w:r w:rsidRPr="00E82F37">
        <w:rPr>
          <w:rFonts w:ascii="Times New Roman" w:hAnsi="Times New Roman" w:cs="Times New Roman"/>
          <w:sz w:val="24"/>
          <w:szCs w:val="24"/>
        </w:rPr>
        <w:t>cara</w:t>
      </w:r>
      <w:proofErr w:type="gramEnd"/>
      <w:r w:rsidRPr="00E82F37">
        <w:rPr>
          <w:rFonts w:ascii="Times New Roman" w:hAnsi="Times New Roman" w:cs="Times New Roman"/>
          <w:sz w:val="24"/>
          <w:szCs w:val="24"/>
        </w:rPr>
        <w:t xml:space="preserve"> melandaikan lereng atau pengurangan kejenuhan kadar air dari suatu lereng. Pada beberapa khasusu biasanya dilakukan kombinasi berupa pelandaian dan penangan preventif lainnya dengan bangunan teknik penghalang longsor. Pada kasus ini peneliti mencoba melakukan berbagai analisa perekayasaan gabunga</w:t>
      </w:r>
      <w:r w:rsidR="000C0E54">
        <w:rPr>
          <w:rFonts w:ascii="Times New Roman" w:hAnsi="Times New Roman" w:cs="Times New Roman"/>
          <w:sz w:val="24"/>
          <w:szCs w:val="24"/>
        </w:rPr>
        <w:t>n sebagai bentuk dari langkah p</w:t>
      </w:r>
      <w:r w:rsidRPr="00E82F37">
        <w:rPr>
          <w:rFonts w:ascii="Times New Roman" w:hAnsi="Times New Roman" w:cs="Times New Roman"/>
          <w:sz w:val="24"/>
          <w:szCs w:val="24"/>
        </w:rPr>
        <w:t>e</w:t>
      </w:r>
      <w:r w:rsidR="000C0E54">
        <w:rPr>
          <w:rFonts w:ascii="Times New Roman" w:hAnsi="Times New Roman" w:cs="Times New Roman"/>
          <w:sz w:val="24"/>
          <w:szCs w:val="24"/>
          <w:lang w:val="id-ID"/>
        </w:rPr>
        <w:t>ncegahan</w:t>
      </w:r>
      <w:r w:rsidRPr="00E82F37">
        <w:rPr>
          <w:rFonts w:ascii="Times New Roman" w:hAnsi="Times New Roman" w:cs="Times New Roman"/>
          <w:sz w:val="24"/>
          <w:szCs w:val="24"/>
        </w:rPr>
        <w:t xml:space="preserve"> longsor.  Analisa yang dilakukan dengan memodelkan langkah kedalam program SLIDE.</w:t>
      </w:r>
    </w:p>
    <w:p w:rsidR="00513387" w:rsidRDefault="00513387" w:rsidP="00E82F37">
      <w:pPr>
        <w:pStyle w:val="ListParagraph"/>
        <w:spacing w:after="120"/>
        <w:ind w:left="993"/>
        <w:jc w:val="both"/>
        <w:rPr>
          <w:rFonts w:ascii="Times New Roman" w:hAnsi="Times New Roman" w:cs="Times New Roman"/>
          <w:sz w:val="24"/>
          <w:szCs w:val="24"/>
        </w:rPr>
      </w:pPr>
    </w:p>
    <w:p w:rsidR="009948F6" w:rsidRPr="00E82F37" w:rsidRDefault="009948F6" w:rsidP="00E82F37">
      <w:pPr>
        <w:pStyle w:val="ListParagraph"/>
        <w:spacing w:after="120"/>
        <w:ind w:left="993"/>
        <w:jc w:val="both"/>
        <w:rPr>
          <w:rFonts w:ascii="Times New Roman" w:hAnsi="Times New Roman" w:cs="Times New Roman"/>
          <w:sz w:val="24"/>
          <w:szCs w:val="24"/>
        </w:rPr>
      </w:pPr>
    </w:p>
    <w:p w:rsidR="00EB6E4E" w:rsidRPr="00E82F37" w:rsidRDefault="00EB6E4E" w:rsidP="00E82F37">
      <w:pPr>
        <w:spacing w:after="120"/>
        <w:ind w:left="426"/>
        <w:rPr>
          <w:rFonts w:ascii="Times New Roman" w:eastAsia="Calibri" w:hAnsi="Times New Roman" w:cs="Times New Roman"/>
          <w:b/>
          <w:sz w:val="24"/>
          <w:szCs w:val="24"/>
        </w:rPr>
      </w:pPr>
      <w:r w:rsidRPr="00E82F37">
        <w:rPr>
          <w:rFonts w:ascii="Times New Roman" w:eastAsia="Calibri" w:hAnsi="Times New Roman" w:cs="Times New Roman"/>
          <w:b/>
          <w:sz w:val="24"/>
          <w:szCs w:val="24"/>
        </w:rPr>
        <w:t>HASIL DAN PEMBAHASAN</w:t>
      </w:r>
    </w:p>
    <w:p w:rsidR="00EB6E4E" w:rsidRPr="00E82F37" w:rsidRDefault="00EB6E4E" w:rsidP="00E82F37">
      <w:pPr>
        <w:numPr>
          <w:ilvl w:val="0"/>
          <w:numId w:val="4"/>
        </w:numPr>
        <w:spacing w:after="120"/>
        <w:ind w:left="993" w:hanging="567"/>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rPr>
        <w:t>Hasil Survey Lapangan</w:t>
      </w:r>
    </w:p>
    <w:p w:rsidR="00EB6E4E" w:rsidRPr="00E82F37" w:rsidRDefault="00EB6E4E" w:rsidP="00E82F37">
      <w:pPr>
        <w:pStyle w:val="ListParagraph"/>
        <w:numPr>
          <w:ilvl w:val="2"/>
          <w:numId w:val="17"/>
        </w:numPr>
        <w:spacing w:after="120"/>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rPr>
        <w:t>Dimensi longsoran</w:t>
      </w:r>
    </w:p>
    <w:p w:rsidR="00EB6E4E" w:rsidRPr="00E82F37" w:rsidRDefault="00EB6E4E" w:rsidP="00E82F37">
      <w:pPr>
        <w:spacing w:after="120"/>
        <w:ind w:left="1418"/>
        <w:jc w:val="both"/>
        <w:rPr>
          <w:rFonts w:ascii="Times New Roman" w:eastAsia="Calibri" w:hAnsi="Times New Roman" w:cs="Times New Roman"/>
          <w:bCs/>
          <w:sz w:val="24"/>
          <w:szCs w:val="24"/>
        </w:rPr>
      </w:pPr>
      <w:r w:rsidRPr="00E82F37">
        <w:rPr>
          <w:rFonts w:ascii="Times New Roman" w:eastAsia="Calibri" w:hAnsi="Times New Roman" w:cs="Times New Roman"/>
          <w:bCs/>
          <w:sz w:val="24"/>
          <w:szCs w:val="24"/>
        </w:rPr>
        <w:t>Dimensi longsor yaitu panjang 295m, lebar 42m-90m, dan tinggi 45m (gambar 2).</w:t>
      </w:r>
    </w:p>
    <w:p w:rsidR="00EB6E4E" w:rsidRPr="00E82F37" w:rsidRDefault="00EB6E4E" w:rsidP="00513387">
      <w:pPr>
        <w:ind w:left="1418"/>
        <w:jc w:val="center"/>
        <w:rPr>
          <w:rFonts w:ascii="Times New Roman" w:eastAsia="Calibri" w:hAnsi="Times New Roman" w:cs="Times New Roman"/>
          <w:bCs/>
          <w:sz w:val="24"/>
          <w:szCs w:val="24"/>
        </w:rPr>
      </w:pPr>
      <w:r w:rsidRPr="00E82F37">
        <w:rPr>
          <w:rFonts w:ascii="Times New Roman" w:hAnsi="Times New Roman" w:cs="Times New Roman"/>
          <w:b/>
          <w:bCs/>
          <w:noProof/>
          <w:sz w:val="24"/>
          <w:szCs w:val="24"/>
          <w:lang w:val="id-ID" w:eastAsia="id-ID"/>
        </w:rPr>
        <w:drawing>
          <wp:inline distT="0" distB="0" distL="0" distR="0" wp14:anchorId="3D54211F" wp14:editId="5F8778BA">
            <wp:extent cx="4134678" cy="2738281"/>
            <wp:effectExtent l="19050" t="19050" r="18415" b="24130"/>
            <wp:docPr id="9" name="Picture 4" descr="peta lokasi longsor subang ter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ta lokasi longsor subang terbaru"/>
                    <pic:cNvPicPr>
                      <a:picLocks noChangeAspect="1" noChangeArrowheads="1"/>
                    </pic:cNvPicPr>
                  </pic:nvPicPr>
                  <pic:blipFill>
                    <a:blip r:embed="rId9">
                      <a:lum bright="60000" contrast="48000"/>
                    </a:blip>
                    <a:srcRect/>
                    <a:stretch>
                      <a:fillRect/>
                    </a:stretch>
                  </pic:blipFill>
                  <pic:spPr bwMode="auto">
                    <a:xfrm>
                      <a:off x="0" y="0"/>
                      <a:ext cx="4146278" cy="2745963"/>
                    </a:xfrm>
                    <a:prstGeom prst="rect">
                      <a:avLst/>
                    </a:prstGeom>
                    <a:noFill/>
                    <a:ln w="6350">
                      <a:solidFill>
                        <a:schemeClr val="tx1"/>
                      </a:solidFill>
                      <a:miter lim="800000"/>
                      <a:headEnd/>
                      <a:tailEnd/>
                    </a:ln>
                  </pic:spPr>
                </pic:pic>
              </a:graphicData>
            </a:graphic>
          </wp:inline>
        </w:drawing>
      </w:r>
    </w:p>
    <w:p w:rsidR="00EB6E4E" w:rsidRPr="005B2F7A" w:rsidRDefault="00EB6E4E" w:rsidP="00513387">
      <w:pPr>
        <w:ind w:left="1418"/>
        <w:jc w:val="center"/>
        <w:rPr>
          <w:rFonts w:ascii="Times New Roman" w:eastAsia="Calibri" w:hAnsi="Times New Roman" w:cs="Times New Roman"/>
          <w:bCs/>
          <w:sz w:val="18"/>
          <w:szCs w:val="18"/>
          <w:lang w:val="id-ID"/>
        </w:rPr>
      </w:pPr>
      <w:r w:rsidRPr="00513387">
        <w:rPr>
          <w:rFonts w:ascii="Times New Roman" w:eastAsia="Calibri" w:hAnsi="Times New Roman" w:cs="Times New Roman"/>
          <w:bCs/>
          <w:sz w:val="18"/>
          <w:szCs w:val="18"/>
        </w:rPr>
        <w:t>Gambar 2. Kondisi L</w:t>
      </w:r>
      <w:r w:rsidR="005B2F7A">
        <w:rPr>
          <w:rFonts w:ascii="Times New Roman" w:eastAsia="Calibri" w:hAnsi="Times New Roman" w:cs="Times New Roman"/>
          <w:bCs/>
          <w:sz w:val="18"/>
          <w:szCs w:val="18"/>
          <w:lang w:val="id-ID"/>
        </w:rPr>
        <w:t>okasi Sebelum Terjadi L</w:t>
      </w:r>
      <w:r w:rsidRPr="00513387">
        <w:rPr>
          <w:rFonts w:ascii="Times New Roman" w:eastAsia="Calibri" w:hAnsi="Times New Roman" w:cs="Times New Roman"/>
          <w:bCs/>
          <w:sz w:val="18"/>
          <w:szCs w:val="18"/>
        </w:rPr>
        <w:t>ongsoran</w:t>
      </w:r>
      <w:r w:rsidR="005B2F7A">
        <w:rPr>
          <w:rFonts w:ascii="Times New Roman" w:eastAsia="Calibri" w:hAnsi="Times New Roman" w:cs="Times New Roman"/>
          <w:bCs/>
          <w:sz w:val="18"/>
          <w:szCs w:val="18"/>
          <w:lang w:val="id-ID"/>
        </w:rPr>
        <w:t xml:space="preserve"> (Sumber: Google.earth)</w:t>
      </w:r>
    </w:p>
    <w:p w:rsidR="00513387" w:rsidRPr="00513387" w:rsidRDefault="00513387" w:rsidP="00513387">
      <w:pPr>
        <w:ind w:left="1418"/>
        <w:jc w:val="center"/>
        <w:rPr>
          <w:rFonts w:ascii="Times New Roman" w:eastAsia="Calibri" w:hAnsi="Times New Roman" w:cs="Times New Roman"/>
          <w:bCs/>
          <w:sz w:val="18"/>
          <w:szCs w:val="18"/>
        </w:rPr>
      </w:pPr>
    </w:p>
    <w:p w:rsidR="00EB6E4E" w:rsidRPr="00E82F37" w:rsidRDefault="00B60D0B" w:rsidP="00E82F37">
      <w:pPr>
        <w:spacing w:after="120"/>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lang w:val="id-ID"/>
        </w:rPr>
        <w:t xml:space="preserve">3.1.2 </w:t>
      </w:r>
      <w:r w:rsidR="00EB6E4E" w:rsidRPr="00E82F37">
        <w:rPr>
          <w:rFonts w:ascii="Times New Roman" w:eastAsia="Calibri" w:hAnsi="Times New Roman" w:cs="Times New Roman"/>
          <w:b/>
          <w:bCs/>
          <w:sz w:val="24"/>
          <w:szCs w:val="24"/>
        </w:rPr>
        <w:t>Hujan</w:t>
      </w:r>
    </w:p>
    <w:p w:rsidR="00EB6E4E" w:rsidRPr="00E82F37" w:rsidRDefault="0022364C" w:rsidP="00E82F37">
      <w:pPr>
        <w:spacing w:after="120"/>
        <w:ind w:left="1418"/>
        <w:jc w:val="both"/>
        <w:rPr>
          <w:rFonts w:ascii="Times New Roman" w:eastAsia="Calibri" w:hAnsi="Times New Roman" w:cs="Times New Roman"/>
          <w:sz w:val="24"/>
          <w:szCs w:val="24"/>
          <w:lang w:val="id-ID"/>
        </w:rPr>
      </w:pPr>
      <w:r w:rsidRPr="00E82F37">
        <w:rPr>
          <w:rFonts w:ascii="Times New Roman" w:hAnsi="Times New Roman" w:cs="Times New Roman"/>
          <w:sz w:val="24"/>
          <w:szCs w:val="24"/>
          <w:lang w:val="id-ID"/>
        </w:rPr>
        <w:t>Kejadian longsor mayoritas terjadi pada saat musim hujan, dan jarang sekali terjadi longsor pada musim kering. Peristiwa</w:t>
      </w:r>
      <w:r w:rsidR="00EB6E4E" w:rsidRPr="00E82F37">
        <w:rPr>
          <w:rFonts w:ascii="Times New Roman" w:hAnsi="Times New Roman" w:cs="Times New Roman"/>
          <w:sz w:val="24"/>
          <w:szCs w:val="24"/>
        </w:rPr>
        <w:t xml:space="preserve"> longsor  </w:t>
      </w:r>
      <w:r w:rsidRPr="00E82F37">
        <w:rPr>
          <w:rFonts w:ascii="Times New Roman" w:hAnsi="Times New Roman" w:cs="Times New Roman"/>
          <w:sz w:val="24"/>
          <w:szCs w:val="24"/>
          <w:lang w:val="id-ID"/>
        </w:rPr>
        <w:t xml:space="preserve">di Sunagai Cipunagara </w:t>
      </w:r>
      <w:r w:rsidR="00EB6E4E" w:rsidRPr="00E82F37">
        <w:rPr>
          <w:rFonts w:ascii="Times New Roman" w:hAnsi="Times New Roman" w:cs="Times New Roman"/>
          <w:sz w:val="24"/>
          <w:szCs w:val="24"/>
        </w:rPr>
        <w:t xml:space="preserve">terjadi pada tanggal 19 Desember 2015 dan </w:t>
      </w:r>
      <w:r w:rsidRPr="00E82F37">
        <w:rPr>
          <w:rFonts w:ascii="Times New Roman" w:hAnsi="Times New Roman" w:cs="Times New Roman"/>
          <w:sz w:val="24"/>
          <w:szCs w:val="24"/>
        </w:rPr>
        <w:t xml:space="preserve">menurut informasi dari warga </w:t>
      </w:r>
      <w:r w:rsidR="00EB6E4E" w:rsidRPr="00E82F37">
        <w:rPr>
          <w:rFonts w:ascii="Times New Roman" w:hAnsi="Times New Roman" w:cs="Times New Roman"/>
          <w:sz w:val="24"/>
          <w:szCs w:val="24"/>
        </w:rPr>
        <w:t xml:space="preserve">terjadi hujan lebat sebelum terjadi longsor. Air hujan </w:t>
      </w:r>
      <w:r w:rsidRPr="00E82F37">
        <w:rPr>
          <w:rFonts w:ascii="Times New Roman" w:hAnsi="Times New Roman" w:cs="Times New Roman"/>
          <w:sz w:val="24"/>
          <w:szCs w:val="24"/>
          <w:lang w:val="id-ID"/>
        </w:rPr>
        <w:t xml:space="preserve">yang meresap ke dalam tanah </w:t>
      </w:r>
      <w:r w:rsidR="00EB6E4E" w:rsidRPr="00E82F37">
        <w:rPr>
          <w:rFonts w:ascii="Times New Roman" w:hAnsi="Times New Roman" w:cs="Times New Roman"/>
          <w:sz w:val="24"/>
          <w:szCs w:val="24"/>
        </w:rPr>
        <w:t xml:space="preserve">maupun air dari sawah dan saluran irigasi </w:t>
      </w:r>
      <w:proofErr w:type="gramStart"/>
      <w:r w:rsidR="00EB6E4E" w:rsidRPr="00E82F37">
        <w:rPr>
          <w:rFonts w:ascii="Times New Roman" w:hAnsi="Times New Roman" w:cs="Times New Roman"/>
          <w:sz w:val="24"/>
          <w:szCs w:val="24"/>
        </w:rPr>
        <w:t>akan</w:t>
      </w:r>
      <w:proofErr w:type="gramEnd"/>
      <w:r w:rsidR="00EB6E4E" w:rsidRPr="00E82F37">
        <w:rPr>
          <w:rFonts w:ascii="Times New Roman" w:hAnsi="Times New Roman" w:cs="Times New Roman"/>
          <w:sz w:val="24"/>
          <w:szCs w:val="24"/>
        </w:rPr>
        <w:t xml:space="preserve"> me</w:t>
      </w:r>
      <w:r w:rsidRPr="00E82F37">
        <w:rPr>
          <w:rFonts w:ascii="Times New Roman" w:hAnsi="Times New Roman" w:cs="Times New Roman"/>
          <w:sz w:val="24"/>
          <w:szCs w:val="24"/>
          <w:lang w:val="id-ID"/>
        </w:rPr>
        <w:t>ngakibatkan</w:t>
      </w:r>
      <w:r w:rsidR="00EB6E4E" w:rsidRPr="00E82F37">
        <w:rPr>
          <w:rFonts w:ascii="Times New Roman" w:hAnsi="Times New Roman" w:cs="Times New Roman"/>
          <w:sz w:val="24"/>
          <w:szCs w:val="24"/>
        </w:rPr>
        <w:t xml:space="preserve"> stabilitas lereng jadi menurun.</w:t>
      </w:r>
      <w:r w:rsidRPr="00E82F37">
        <w:rPr>
          <w:rFonts w:ascii="Times New Roman" w:hAnsi="Times New Roman" w:cs="Times New Roman"/>
          <w:sz w:val="24"/>
          <w:szCs w:val="24"/>
          <w:lang w:val="id-ID"/>
        </w:rPr>
        <w:t xml:space="preserve"> </w:t>
      </w:r>
      <w:r w:rsidR="00C4559D" w:rsidRPr="00E82F37">
        <w:rPr>
          <w:rFonts w:ascii="Times New Roman" w:hAnsi="Times New Roman" w:cs="Times New Roman"/>
          <w:sz w:val="24"/>
          <w:szCs w:val="24"/>
          <w:lang w:val="id-ID"/>
        </w:rPr>
        <w:t>Resapan air hujan menyebabkan tanah menjadi berat dan gaya kohesi menurun.</w:t>
      </w:r>
    </w:p>
    <w:p w:rsidR="00EB6E4E" w:rsidRPr="00E82F37" w:rsidRDefault="00EB6E4E" w:rsidP="00E82F37">
      <w:pPr>
        <w:spacing w:after="120"/>
        <w:ind w:left="1418"/>
        <w:jc w:val="both"/>
        <w:rPr>
          <w:rFonts w:ascii="Times New Roman" w:eastAsia="Calibri" w:hAnsi="Times New Roman" w:cs="Times New Roman"/>
          <w:sz w:val="24"/>
          <w:szCs w:val="24"/>
        </w:rPr>
      </w:pPr>
    </w:p>
    <w:p w:rsidR="00EB6E4E" w:rsidRPr="00E82F37" w:rsidRDefault="00EB6E4E" w:rsidP="00E82F37">
      <w:pPr>
        <w:pStyle w:val="ListParagraph"/>
        <w:numPr>
          <w:ilvl w:val="2"/>
          <w:numId w:val="18"/>
        </w:numPr>
        <w:spacing w:after="120"/>
        <w:ind w:left="1276" w:hanging="490"/>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rPr>
        <w:t>Kemiringan Lereng</w:t>
      </w:r>
    </w:p>
    <w:p w:rsidR="00EB6E4E" w:rsidRPr="00E82F37" w:rsidRDefault="00EB6E4E" w:rsidP="00E82F37">
      <w:pPr>
        <w:spacing w:after="120"/>
        <w:ind w:left="1418"/>
        <w:contextualSpacing/>
        <w:jc w:val="both"/>
        <w:rPr>
          <w:rFonts w:ascii="Times New Roman" w:hAnsi="Times New Roman" w:cs="Times New Roman"/>
          <w:sz w:val="24"/>
          <w:szCs w:val="24"/>
        </w:rPr>
      </w:pPr>
      <w:r w:rsidRPr="00E82F37">
        <w:rPr>
          <w:rFonts w:ascii="Times New Roman" w:eastAsia="Calibri" w:hAnsi="Times New Roman" w:cs="Times New Roman"/>
          <w:sz w:val="24"/>
          <w:szCs w:val="24"/>
        </w:rPr>
        <w:lastRenderedPageBreak/>
        <w:t xml:space="preserve">Berdasarkan peninjauan di lapangan, di identifikasi kemiringan lereng pada lokasi bencana </w:t>
      </w:r>
      <w:r w:rsidRPr="00E82F37">
        <w:rPr>
          <w:rFonts w:ascii="Times New Roman" w:eastAsia="Calibri" w:hAnsi="Times New Roman" w:cs="Times New Roman"/>
          <w:sz w:val="24"/>
          <w:szCs w:val="24"/>
          <w:lang w:val="id-ID"/>
        </w:rPr>
        <w:t xml:space="preserve">sekitar </w:t>
      </w:r>
      <w:proofErr w:type="gramStart"/>
      <w:r w:rsidRPr="00E82F37">
        <w:rPr>
          <w:rFonts w:ascii="Times New Roman" w:eastAsia="Calibri" w:hAnsi="Times New Roman" w:cs="Times New Roman"/>
          <w:sz w:val="24"/>
          <w:szCs w:val="24"/>
        </w:rPr>
        <w:t>1</w:t>
      </w:r>
      <w:r w:rsidRPr="00E82F37">
        <w:rPr>
          <w:rFonts w:ascii="Times New Roman" w:eastAsia="Calibri" w:hAnsi="Times New Roman" w:cs="Times New Roman"/>
          <w:sz w:val="24"/>
          <w:szCs w:val="24"/>
          <w:lang w:val="id-ID"/>
        </w:rPr>
        <w:t>5</w:t>
      </w:r>
      <w:r w:rsidRPr="00E82F37">
        <w:rPr>
          <w:rFonts w:ascii="Times New Roman" w:eastAsia="Calibri" w:hAnsi="Times New Roman" w:cs="Times New Roman"/>
          <w:sz w:val="24"/>
          <w:szCs w:val="24"/>
          <w:vertAlign w:val="superscript"/>
          <w:lang w:val="id-ID"/>
        </w:rPr>
        <w:t>0</w:t>
      </w:r>
      <w:r w:rsidRPr="00E82F37">
        <w:rPr>
          <w:rFonts w:ascii="Times New Roman" w:eastAsia="Calibri" w:hAnsi="Times New Roman" w:cs="Times New Roman"/>
          <w:sz w:val="24"/>
          <w:szCs w:val="24"/>
        </w:rPr>
        <w:t xml:space="preserve"> ,</w:t>
      </w:r>
      <w:proofErr w:type="gramEnd"/>
      <w:r w:rsidRPr="00E82F37">
        <w:rPr>
          <w:rFonts w:ascii="Times New Roman" w:eastAsia="Calibri" w:hAnsi="Times New Roman" w:cs="Times New Roman"/>
          <w:sz w:val="24"/>
          <w:szCs w:val="24"/>
        </w:rPr>
        <w:t xml:space="preserve"> tetapi di ujung lereng terdapat tebing dengan lereng 60</w:t>
      </w:r>
      <w:r w:rsidRPr="00E82F37">
        <w:rPr>
          <w:rFonts w:ascii="Times New Roman" w:eastAsia="Calibri" w:hAnsi="Times New Roman" w:cs="Times New Roman"/>
          <w:sz w:val="24"/>
          <w:szCs w:val="24"/>
          <w:vertAlign w:val="superscript"/>
        </w:rPr>
        <w:t>o</w:t>
      </w:r>
      <w:r w:rsidRPr="00E82F37">
        <w:rPr>
          <w:rFonts w:ascii="Times New Roman" w:eastAsia="Calibri" w:hAnsi="Times New Roman" w:cs="Times New Roman"/>
          <w:sz w:val="24"/>
          <w:szCs w:val="24"/>
        </w:rPr>
        <w:t>.</w:t>
      </w:r>
      <w:r w:rsidR="00C4559D" w:rsidRPr="00E82F37">
        <w:rPr>
          <w:rFonts w:ascii="Times New Roman" w:eastAsia="Calibri" w:hAnsi="Times New Roman" w:cs="Times New Roman"/>
          <w:sz w:val="24"/>
          <w:szCs w:val="24"/>
          <w:lang w:val="id-ID"/>
        </w:rPr>
        <w:t xml:space="preserve"> </w:t>
      </w:r>
      <w:r w:rsidRPr="00E82F37">
        <w:rPr>
          <w:rFonts w:ascii="Times New Roman" w:hAnsi="Times New Roman" w:cs="Times New Roman"/>
          <w:sz w:val="24"/>
          <w:szCs w:val="24"/>
        </w:rPr>
        <w:t xml:space="preserve">Morfologi Sungai Cipunagara mengalami perubahan setelah terjadinya longsoran. Bahan rombakan hasil longsoran menyebabkan alur sungai berpindah dari yang sebelumnya berkelok menjadi lurus. Sungai yang lurus tersebut lambat laun </w:t>
      </w:r>
      <w:proofErr w:type="gramStart"/>
      <w:r w:rsidRPr="00E82F37">
        <w:rPr>
          <w:rFonts w:ascii="Times New Roman" w:hAnsi="Times New Roman" w:cs="Times New Roman"/>
          <w:sz w:val="24"/>
          <w:szCs w:val="24"/>
        </w:rPr>
        <w:t>akan</w:t>
      </w:r>
      <w:proofErr w:type="gramEnd"/>
      <w:r w:rsidRPr="00E82F37">
        <w:rPr>
          <w:rFonts w:ascii="Times New Roman" w:hAnsi="Times New Roman" w:cs="Times New Roman"/>
          <w:sz w:val="24"/>
          <w:szCs w:val="24"/>
        </w:rPr>
        <w:t xml:space="preserve"> mengalami perubahan karena sungai akan mencari keseimbangan. Berdasarkan interpretasi peta, daerah longsoran merupakan daerah dengan karakteristik tanah (batuan) yang paling lemah. Hal ini ditunjukkan adanya </w:t>
      </w:r>
      <w:r w:rsidR="00513387">
        <w:rPr>
          <w:rFonts w:ascii="Times New Roman" w:hAnsi="Times New Roman" w:cs="Times New Roman"/>
          <w:sz w:val="24"/>
          <w:szCs w:val="24"/>
          <w:lang w:val="id-ID"/>
        </w:rPr>
        <w:t xml:space="preserve">rembesan </w:t>
      </w:r>
      <w:r w:rsidRPr="00E82F37">
        <w:rPr>
          <w:rFonts w:ascii="Times New Roman" w:hAnsi="Times New Roman" w:cs="Times New Roman"/>
          <w:sz w:val="24"/>
          <w:szCs w:val="24"/>
        </w:rPr>
        <w:t>air pada daerah tersebut</w:t>
      </w:r>
      <w:r w:rsidR="00513387">
        <w:rPr>
          <w:rFonts w:ascii="Times New Roman" w:hAnsi="Times New Roman" w:cs="Times New Roman"/>
          <w:sz w:val="24"/>
          <w:szCs w:val="24"/>
          <w:lang w:val="id-ID"/>
        </w:rPr>
        <w:t xml:space="preserve"> (Gambar 3)</w:t>
      </w:r>
      <w:r w:rsidRPr="00E82F37">
        <w:rPr>
          <w:rFonts w:ascii="Times New Roman" w:hAnsi="Times New Roman" w:cs="Times New Roman"/>
          <w:sz w:val="24"/>
          <w:szCs w:val="24"/>
        </w:rPr>
        <w:t xml:space="preserve">. Air juga dapat dikorelasikan dengan lebatnya tumbuhan yang berada di daerah tersebut. Tumbuhan yang lebih lebat mengindikasikan ketersediaan air yang melimpah di lereng tersebut. </w:t>
      </w:r>
    </w:p>
    <w:p w:rsidR="00EB6E4E" w:rsidRPr="00E82F37" w:rsidRDefault="00EB6E4E" w:rsidP="009948F6">
      <w:pPr>
        <w:ind w:left="1418"/>
        <w:jc w:val="center"/>
        <w:rPr>
          <w:rFonts w:ascii="Times New Roman" w:eastAsia="Calibri" w:hAnsi="Times New Roman" w:cs="Times New Roman"/>
          <w:sz w:val="24"/>
          <w:szCs w:val="24"/>
        </w:rPr>
      </w:pPr>
      <w:r w:rsidRPr="00E82F37">
        <w:rPr>
          <w:rFonts w:ascii="Times New Roman" w:eastAsia="Calibri" w:hAnsi="Times New Roman" w:cs="Times New Roman"/>
          <w:noProof/>
          <w:sz w:val="24"/>
          <w:szCs w:val="24"/>
          <w:lang w:val="id-ID" w:eastAsia="id-ID"/>
        </w:rPr>
        <w:drawing>
          <wp:inline distT="0" distB="0" distL="0" distR="0" wp14:anchorId="6B2F68EF" wp14:editId="14D99236">
            <wp:extent cx="3112477" cy="2310130"/>
            <wp:effectExtent l="19050" t="19050" r="12065" b="139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a:srcRect l="24258" t="21212" r="23205" b="9880"/>
                    <a:stretch/>
                  </pic:blipFill>
                  <pic:spPr bwMode="auto">
                    <a:xfrm>
                      <a:off x="0" y="0"/>
                      <a:ext cx="3112772" cy="2310349"/>
                    </a:xfrm>
                    <a:prstGeom prst="rect">
                      <a:avLst/>
                    </a:prstGeom>
                    <a:noFill/>
                    <a:ln w="6350" cap="flat" cmpd="sng" algn="ctr">
                      <a:solidFill>
                        <a:sysClr val="windowText" lastClr="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rsidR="00EB6E4E" w:rsidRPr="00513387" w:rsidRDefault="00EB6E4E" w:rsidP="00E82F37">
      <w:pPr>
        <w:spacing w:after="120"/>
        <w:ind w:left="2694" w:hanging="1276"/>
        <w:jc w:val="center"/>
        <w:rPr>
          <w:rFonts w:ascii="Times New Roman" w:eastAsia="Calibri" w:hAnsi="Times New Roman" w:cs="Times New Roman"/>
          <w:sz w:val="18"/>
          <w:szCs w:val="18"/>
        </w:rPr>
      </w:pPr>
      <w:r w:rsidRPr="00513387">
        <w:rPr>
          <w:rFonts w:ascii="Times New Roman" w:eastAsia="Calibri" w:hAnsi="Times New Roman" w:cs="Times New Roman"/>
          <w:bCs/>
          <w:sz w:val="18"/>
          <w:szCs w:val="18"/>
        </w:rPr>
        <w:t xml:space="preserve">Gambar </w:t>
      </w:r>
      <w:r w:rsidR="00513387">
        <w:rPr>
          <w:rFonts w:ascii="Times New Roman" w:eastAsia="Calibri" w:hAnsi="Times New Roman" w:cs="Times New Roman"/>
          <w:bCs/>
          <w:sz w:val="18"/>
          <w:szCs w:val="18"/>
          <w:lang w:val="id-ID"/>
        </w:rPr>
        <w:t>3</w:t>
      </w:r>
      <w:r w:rsidRPr="00513387">
        <w:rPr>
          <w:rFonts w:ascii="Times New Roman" w:eastAsia="Calibri" w:hAnsi="Times New Roman" w:cs="Times New Roman"/>
          <w:bCs/>
          <w:sz w:val="18"/>
          <w:szCs w:val="18"/>
        </w:rPr>
        <w:t>.</w:t>
      </w:r>
      <w:r w:rsidRPr="00513387">
        <w:rPr>
          <w:rFonts w:ascii="Times New Roman" w:eastAsia="Calibri" w:hAnsi="Times New Roman" w:cs="Times New Roman"/>
          <w:sz w:val="18"/>
          <w:szCs w:val="18"/>
        </w:rPr>
        <w:t xml:space="preserve"> Rembesan pada lokasi longsoran</w:t>
      </w:r>
    </w:p>
    <w:p w:rsidR="00EB6E4E" w:rsidRPr="00E82F37" w:rsidRDefault="00EB6E4E" w:rsidP="00E82F37">
      <w:pPr>
        <w:pStyle w:val="ListParagraph"/>
        <w:numPr>
          <w:ilvl w:val="2"/>
          <w:numId w:val="18"/>
        </w:numPr>
        <w:spacing w:after="120"/>
        <w:ind w:left="1276" w:hanging="490"/>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rPr>
        <w:t>Jenis Tanah</w:t>
      </w:r>
    </w:p>
    <w:p w:rsidR="00EB6E4E" w:rsidRPr="00E82F37" w:rsidRDefault="00EB6E4E" w:rsidP="00E82F37">
      <w:pPr>
        <w:pStyle w:val="ListParagraph"/>
        <w:spacing w:after="120"/>
        <w:ind w:left="1146"/>
        <w:jc w:val="both"/>
        <w:rPr>
          <w:rFonts w:ascii="Times New Roman" w:eastAsia="Calibri" w:hAnsi="Times New Roman" w:cs="Times New Roman"/>
          <w:sz w:val="24"/>
          <w:szCs w:val="24"/>
          <w:lang w:val="id-ID"/>
        </w:rPr>
      </w:pPr>
      <w:r w:rsidRPr="00E82F37">
        <w:rPr>
          <w:rFonts w:ascii="Times New Roman" w:eastAsia="Calibri" w:hAnsi="Times New Roman" w:cs="Times New Roman"/>
          <w:sz w:val="24"/>
          <w:szCs w:val="24"/>
        </w:rPr>
        <w:t>Litologi daerah penelitian terdiri dari tanah alluvial yang memiliki karakteristik porous. Adanya mata air yang mengalir menandakan bahwa aliran tersebut mengalir pada dasar yang tidak porous atau lapisan tanah yang lebih keras.</w:t>
      </w:r>
      <w:r w:rsidR="000C145E" w:rsidRPr="00E82F37">
        <w:rPr>
          <w:rFonts w:ascii="Times New Roman" w:eastAsia="Calibri" w:hAnsi="Times New Roman" w:cs="Times New Roman"/>
          <w:sz w:val="24"/>
          <w:szCs w:val="24"/>
          <w:lang w:val="id-ID"/>
        </w:rPr>
        <w:t xml:space="preserve"> </w:t>
      </w:r>
      <w:r w:rsidRPr="00E82F37">
        <w:rPr>
          <w:rFonts w:ascii="Times New Roman" w:eastAsia="Calibri" w:hAnsi="Times New Roman" w:cs="Times New Roman"/>
          <w:sz w:val="24"/>
          <w:szCs w:val="24"/>
        </w:rPr>
        <w:t xml:space="preserve">Dalam peninjauan tim ke lokasi, </w:t>
      </w:r>
      <w:r w:rsidRPr="00E82F37">
        <w:rPr>
          <w:rFonts w:ascii="Times New Roman" w:eastAsia="Calibri" w:hAnsi="Times New Roman" w:cs="Times New Roman"/>
          <w:sz w:val="24"/>
          <w:szCs w:val="24"/>
          <w:lang w:val="id-ID"/>
        </w:rPr>
        <w:t xml:space="preserve">mengidentifikasi </w:t>
      </w:r>
      <w:proofErr w:type="gramStart"/>
      <w:r w:rsidRPr="00E82F37">
        <w:rPr>
          <w:rFonts w:ascii="Times New Roman" w:eastAsia="Calibri" w:hAnsi="Times New Roman" w:cs="Times New Roman"/>
          <w:sz w:val="24"/>
          <w:szCs w:val="24"/>
          <w:lang w:val="id-ID"/>
        </w:rPr>
        <w:t xml:space="preserve">bahwa </w:t>
      </w:r>
      <w:r w:rsidRPr="00E82F37">
        <w:rPr>
          <w:rFonts w:ascii="Times New Roman" w:eastAsia="Calibri" w:hAnsi="Times New Roman" w:cs="Times New Roman"/>
          <w:sz w:val="24"/>
          <w:szCs w:val="24"/>
        </w:rPr>
        <w:t xml:space="preserve"> jenis</w:t>
      </w:r>
      <w:proofErr w:type="gramEnd"/>
      <w:r w:rsidRPr="00E82F37">
        <w:rPr>
          <w:rFonts w:ascii="Times New Roman" w:eastAsia="Calibri" w:hAnsi="Times New Roman" w:cs="Times New Roman"/>
          <w:sz w:val="24"/>
          <w:szCs w:val="24"/>
        </w:rPr>
        <w:t xml:space="preserve"> tanah</w:t>
      </w:r>
      <w:r w:rsidRPr="00E82F37">
        <w:rPr>
          <w:rFonts w:ascii="Times New Roman" w:eastAsia="Calibri" w:hAnsi="Times New Roman" w:cs="Times New Roman"/>
          <w:sz w:val="24"/>
          <w:szCs w:val="24"/>
          <w:lang w:val="id-ID"/>
        </w:rPr>
        <w:t xml:space="preserve"> di sekitar lokasi adalah</w:t>
      </w:r>
      <w:r w:rsidRPr="00E82F37">
        <w:rPr>
          <w:rFonts w:ascii="Times New Roman" w:eastAsia="Calibri" w:hAnsi="Times New Roman" w:cs="Times New Roman"/>
          <w:sz w:val="24"/>
          <w:szCs w:val="24"/>
        </w:rPr>
        <w:t xml:space="preserve"> material endapan vulkanik berukuran pasir lanauan yang berwarna coklat ke merah-merahan (lihat gambar 4). </w:t>
      </w:r>
      <w:r w:rsidR="000C145E" w:rsidRPr="00E82F37">
        <w:rPr>
          <w:rFonts w:ascii="Times New Roman" w:eastAsia="Calibri" w:hAnsi="Times New Roman" w:cs="Times New Roman"/>
          <w:sz w:val="24"/>
          <w:szCs w:val="24"/>
          <w:lang w:val="id-ID"/>
        </w:rPr>
        <w:t>Terdiri 3 jenis lapisan tanah berdasar ukuran butir dan warna tanah. Hasil pengujian sifat mekanika tanah yang meliputi nilai kohesi, sudut gesekan dalam dan berat jenis tanah, dapat dilihat pada tabel 1.</w:t>
      </w:r>
    </w:p>
    <w:p w:rsidR="00EB6E4E" w:rsidRPr="00E82F37" w:rsidRDefault="00EB6E4E" w:rsidP="00E15F05">
      <w:pPr>
        <w:ind w:left="1418"/>
        <w:jc w:val="center"/>
        <w:rPr>
          <w:rFonts w:ascii="Times New Roman" w:eastAsia="Calibri" w:hAnsi="Times New Roman" w:cs="Times New Roman"/>
          <w:sz w:val="24"/>
          <w:szCs w:val="24"/>
        </w:rPr>
      </w:pPr>
      <w:r w:rsidRPr="00E82F37">
        <w:rPr>
          <w:rFonts w:ascii="Times New Roman" w:hAnsi="Times New Roman" w:cs="Times New Roman"/>
          <w:noProof/>
          <w:sz w:val="24"/>
          <w:szCs w:val="24"/>
          <w:lang w:val="id-ID" w:eastAsia="id-ID"/>
        </w:rPr>
        <w:lastRenderedPageBreak/>
        <w:drawing>
          <wp:inline distT="0" distB="0" distL="0" distR="0" wp14:anchorId="79CADEFB" wp14:editId="76D93A51">
            <wp:extent cx="3039035" cy="2279088"/>
            <wp:effectExtent l="0" t="0" r="0" b="0"/>
            <wp:docPr id="5" name="Picture 16" descr="teb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bing 1"/>
                    <pic:cNvPicPr>
                      <a:picLocks noChangeAspect="1" noChangeArrowheads="1"/>
                    </pic:cNvPicPr>
                  </pic:nvPicPr>
                  <pic:blipFill>
                    <a:blip r:embed="rId11" cstate="print"/>
                    <a:srcRect/>
                    <a:stretch>
                      <a:fillRect/>
                    </a:stretch>
                  </pic:blipFill>
                  <pic:spPr bwMode="auto">
                    <a:xfrm>
                      <a:off x="0" y="0"/>
                      <a:ext cx="3067038" cy="2300089"/>
                    </a:xfrm>
                    <a:prstGeom prst="rect">
                      <a:avLst/>
                    </a:prstGeom>
                    <a:noFill/>
                    <a:ln w="9525">
                      <a:noFill/>
                      <a:miter lim="800000"/>
                      <a:headEnd/>
                      <a:tailEnd/>
                    </a:ln>
                  </pic:spPr>
                </pic:pic>
              </a:graphicData>
            </a:graphic>
          </wp:inline>
        </w:drawing>
      </w:r>
    </w:p>
    <w:p w:rsidR="00EB6E4E" w:rsidRPr="00E15F05" w:rsidRDefault="00EB6E4E" w:rsidP="00E82F37">
      <w:pPr>
        <w:spacing w:after="120"/>
        <w:ind w:left="1418"/>
        <w:jc w:val="center"/>
        <w:rPr>
          <w:rFonts w:ascii="Times New Roman" w:eastAsia="Calibri" w:hAnsi="Times New Roman" w:cs="Times New Roman"/>
          <w:sz w:val="18"/>
          <w:szCs w:val="18"/>
        </w:rPr>
      </w:pPr>
      <w:r w:rsidRPr="00E15F05">
        <w:rPr>
          <w:rFonts w:ascii="Times New Roman" w:eastAsia="Calibri" w:hAnsi="Times New Roman" w:cs="Times New Roman"/>
          <w:bCs/>
          <w:sz w:val="18"/>
          <w:szCs w:val="18"/>
        </w:rPr>
        <w:t>Gambar 4.</w:t>
      </w:r>
      <w:r w:rsidRPr="00E15F05">
        <w:rPr>
          <w:rFonts w:ascii="Times New Roman" w:eastAsia="Calibri" w:hAnsi="Times New Roman" w:cs="Times New Roman"/>
          <w:sz w:val="18"/>
          <w:szCs w:val="18"/>
        </w:rPr>
        <w:t xml:space="preserve"> Jenis tanah pada lokasi longsoran</w:t>
      </w:r>
    </w:p>
    <w:p w:rsidR="002B4554" w:rsidRPr="00E15F05" w:rsidRDefault="002B4554" w:rsidP="00E15F05">
      <w:pPr>
        <w:spacing w:after="120"/>
        <w:ind w:left="426" w:firstLine="708"/>
        <w:jc w:val="both"/>
        <w:rPr>
          <w:rFonts w:ascii="Times New Roman" w:hAnsi="Times New Roman" w:cs="Times New Roman"/>
          <w:sz w:val="18"/>
          <w:szCs w:val="18"/>
          <w:lang w:val="id-ID"/>
        </w:rPr>
      </w:pPr>
      <w:r w:rsidRPr="00E15F05">
        <w:rPr>
          <w:rFonts w:ascii="Times New Roman" w:hAnsi="Times New Roman" w:cs="Times New Roman"/>
          <w:sz w:val="18"/>
          <w:szCs w:val="18"/>
          <w:lang w:val="id-ID"/>
        </w:rPr>
        <w:t>Tabel 1. Nilai hasil uji mekanika tanah</w:t>
      </w:r>
    </w:p>
    <w:tbl>
      <w:tblPr>
        <w:tblStyle w:val="TableGrid"/>
        <w:tblW w:w="0" w:type="auto"/>
        <w:tblInd w:w="1129" w:type="dxa"/>
        <w:tblLook w:val="04A0" w:firstRow="1" w:lastRow="0" w:firstColumn="1" w:lastColumn="0" w:noHBand="0" w:noVBand="1"/>
      </w:tblPr>
      <w:tblGrid>
        <w:gridCol w:w="2381"/>
        <w:gridCol w:w="1701"/>
        <w:gridCol w:w="1701"/>
        <w:gridCol w:w="1701"/>
      </w:tblGrid>
      <w:tr w:rsidR="002B4554" w:rsidRPr="00E82F37" w:rsidTr="0055789F">
        <w:tc>
          <w:tcPr>
            <w:tcW w:w="2381" w:type="dxa"/>
          </w:tcPr>
          <w:p w:rsidR="002B4554" w:rsidRPr="00E82F37" w:rsidRDefault="002B4554" w:rsidP="00E82F37">
            <w:pPr>
              <w:spacing w:after="120"/>
              <w:jc w:val="center"/>
              <w:rPr>
                <w:rFonts w:ascii="Times New Roman" w:hAnsi="Times New Roman"/>
                <w:b/>
                <w:sz w:val="24"/>
                <w:szCs w:val="24"/>
                <w:lang w:val="id-ID"/>
              </w:rPr>
            </w:pPr>
            <w:r w:rsidRPr="00E82F37">
              <w:rPr>
                <w:rFonts w:ascii="Times New Roman" w:hAnsi="Times New Roman"/>
                <w:b/>
                <w:sz w:val="24"/>
                <w:szCs w:val="24"/>
                <w:lang w:val="id-ID"/>
              </w:rPr>
              <w:t>Parameter</w:t>
            </w:r>
          </w:p>
        </w:tc>
        <w:tc>
          <w:tcPr>
            <w:tcW w:w="1701" w:type="dxa"/>
          </w:tcPr>
          <w:p w:rsidR="002B4554" w:rsidRPr="00E82F37" w:rsidRDefault="002B4554" w:rsidP="00E82F37">
            <w:pPr>
              <w:spacing w:after="120"/>
              <w:ind w:left="0"/>
              <w:rPr>
                <w:rFonts w:ascii="Times New Roman" w:hAnsi="Times New Roman"/>
                <w:b/>
                <w:sz w:val="24"/>
                <w:szCs w:val="24"/>
                <w:lang w:val="id-ID"/>
              </w:rPr>
            </w:pPr>
            <w:r w:rsidRPr="00E82F37">
              <w:rPr>
                <w:rFonts w:ascii="Times New Roman" w:hAnsi="Times New Roman"/>
                <w:b/>
                <w:sz w:val="24"/>
                <w:szCs w:val="24"/>
                <w:lang w:val="id-ID"/>
              </w:rPr>
              <w:t>Satuan 1</w:t>
            </w:r>
          </w:p>
        </w:tc>
        <w:tc>
          <w:tcPr>
            <w:tcW w:w="1701" w:type="dxa"/>
          </w:tcPr>
          <w:p w:rsidR="002B4554" w:rsidRPr="00E82F37" w:rsidRDefault="002B4554" w:rsidP="00E82F37">
            <w:pPr>
              <w:spacing w:after="120"/>
              <w:ind w:left="0"/>
              <w:rPr>
                <w:rFonts w:ascii="Times New Roman" w:hAnsi="Times New Roman"/>
                <w:b/>
                <w:sz w:val="24"/>
                <w:szCs w:val="24"/>
                <w:lang w:val="id-ID"/>
              </w:rPr>
            </w:pPr>
            <w:r w:rsidRPr="00E82F37">
              <w:rPr>
                <w:rFonts w:ascii="Times New Roman" w:hAnsi="Times New Roman"/>
                <w:b/>
                <w:sz w:val="24"/>
                <w:szCs w:val="24"/>
                <w:lang w:val="id-ID"/>
              </w:rPr>
              <w:t>Satuan 2</w:t>
            </w:r>
          </w:p>
        </w:tc>
        <w:tc>
          <w:tcPr>
            <w:tcW w:w="1701" w:type="dxa"/>
          </w:tcPr>
          <w:p w:rsidR="002B4554" w:rsidRPr="00E82F37" w:rsidRDefault="002B4554" w:rsidP="00E82F37">
            <w:pPr>
              <w:spacing w:after="120"/>
              <w:ind w:left="0"/>
              <w:rPr>
                <w:rFonts w:ascii="Times New Roman" w:hAnsi="Times New Roman"/>
                <w:b/>
                <w:sz w:val="24"/>
                <w:szCs w:val="24"/>
                <w:lang w:val="id-ID"/>
              </w:rPr>
            </w:pPr>
            <w:r w:rsidRPr="00E82F37">
              <w:rPr>
                <w:rFonts w:ascii="Times New Roman" w:hAnsi="Times New Roman"/>
                <w:b/>
                <w:sz w:val="24"/>
                <w:szCs w:val="24"/>
                <w:lang w:val="id-ID"/>
              </w:rPr>
              <w:t>Satuan 3</w:t>
            </w:r>
          </w:p>
        </w:tc>
      </w:tr>
      <w:tr w:rsidR="002B4554" w:rsidRPr="00E82F37" w:rsidTr="0055789F">
        <w:tc>
          <w:tcPr>
            <w:tcW w:w="2381" w:type="dxa"/>
          </w:tcPr>
          <w:p w:rsidR="002B4554" w:rsidRPr="00E82F37" w:rsidRDefault="002B4554" w:rsidP="00E82F37">
            <w:pPr>
              <w:spacing w:after="120"/>
              <w:ind w:left="0"/>
              <w:jc w:val="both"/>
              <w:rPr>
                <w:rFonts w:ascii="Times New Roman" w:hAnsi="Times New Roman"/>
                <w:sz w:val="24"/>
                <w:szCs w:val="24"/>
                <w:lang w:val="id-ID"/>
              </w:rPr>
            </w:pPr>
            <w:r w:rsidRPr="00E82F37">
              <w:rPr>
                <w:rFonts w:ascii="Times New Roman" w:hAnsi="Times New Roman"/>
                <w:sz w:val="24"/>
                <w:szCs w:val="24"/>
                <w:lang w:val="id-ID"/>
              </w:rPr>
              <w:t>Berat basah (Ɣwet) (gr/cm</w:t>
            </w:r>
            <w:r w:rsidRPr="00E82F37">
              <w:rPr>
                <w:rFonts w:ascii="Times New Roman" w:hAnsi="Times New Roman"/>
                <w:sz w:val="24"/>
                <w:szCs w:val="24"/>
                <w:vertAlign w:val="superscript"/>
                <w:lang w:val="id-ID"/>
              </w:rPr>
              <w:t>3</w:t>
            </w:r>
            <w:r w:rsidRPr="00E82F37">
              <w:rPr>
                <w:rFonts w:ascii="Times New Roman" w:hAnsi="Times New Roman"/>
                <w:sz w:val="24"/>
                <w:szCs w:val="24"/>
                <w:lang w:val="id-ID"/>
              </w:rPr>
              <w:t>)</w:t>
            </w:r>
          </w:p>
        </w:tc>
        <w:tc>
          <w:tcPr>
            <w:tcW w:w="1701" w:type="dxa"/>
          </w:tcPr>
          <w:p w:rsidR="002B4554" w:rsidRPr="00E82F37" w:rsidRDefault="000C145E"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1,79</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1</w:t>
            </w:r>
            <w:r w:rsidR="000C145E" w:rsidRPr="00E82F37">
              <w:rPr>
                <w:rFonts w:ascii="Times New Roman" w:hAnsi="Times New Roman"/>
                <w:sz w:val="24"/>
                <w:szCs w:val="24"/>
                <w:lang w:val="id-ID"/>
              </w:rPr>
              <w:t>,96</w:t>
            </w:r>
          </w:p>
        </w:tc>
        <w:tc>
          <w:tcPr>
            <w:tcW w:w="1701" w:type="dxa"/>
          </w:tcPr>
          <w:p w:rsidR="002B4554" w:rsidRPr="00E82F37" w:rsidRDefault="002B4554" w:rsidP="00E82F37">
            <w:pPr>
              <w:spacing w:after="120"/>
              <w:jc w:val="both"/>
              <w:rPr>
                <w:rFonts w:ascii="Times New Roman" w:hAnsi="Times New Roman"/>
                <w:sz w:val="24"/>
                <w:szCs w:val="24"/>
              </w:rPr>
            </w:pPr>
            <w:r w:rsidRPr="00E82F37">
              <w:rPr>
                <w:rFonts w:ascii="Times New Roman" w:hAnsi="Times New Roman"/>
                <w:sz w:val="24"/>
                <w:szCs w:val="24"/>
              </w:rPr>
              <w:t>1,</w:t>
            </w:r>
            <w:r w:rsidR="000C145E" w:rsidRPr="00E82F37">
              <w:rPr>
                <w:rFonts w:ascii="Times New Roman" w:hAnsi="Times New Roman"/>
                <w:sz w:val="24"/>
                <w:szCs w:val="24"/>
                <w:lang w:val="id-ID"/>
              </w:rPr>
              <w:t>91</w:t>
            </w:r>
            <w:r w:rsidRPr="00E82F37">
              <w:rPr>
                <w:rFonts w:ascii="Times New Roman" w:hAnsi="Times New Roman"/>
                <w:sz w:val="24"/>
                <w:szCs w:val="24"/>
              </w:rPr>
              <w:t xml:space="preserve"> </w:t>
            </w:r>
          </w:p>
        </w:tc>
      </w:tr>
      <w:tr w:rsidR="002B4554" w:rsidRPr="00E82F37" w:rsidTr="0055789F">
        <w:tc>
          <w:tcPr>
            <w:tcW w:w="2381" w:type="dxa"/>
          </w:tcPr>
          <w:p w:rsidR="002B4554" w:rsidRPr="00E82F37" w:rsidRDefault="002B4554" w:rsidP="00E82F37">
            <w:pPr>
              <w:spacing w:after="120"/>
              <w:ind w:left="0"/>
              <w:jc w:val="both"/>
              <w:rPr>
                <w:rFonts w:ascii="Times New Roman" w:hAnsi="Times New Roman"/>
                <w:sz w:val="24"/>
                <w:szCs w:val="24"/>
                <w:lang w:val="id-ID"/>
              </w:rPr>
            </w:pPr>
            <w:r w:rsidRPr="00E82F37">
              <w:rPr>
                <w:rFonts w:ascii="Times New Roman" w:hAnsi="Times New Roman"/>
                <w:sz w:val="24"/>
                <w:szCs w:val="24"/>
                <w:lang w:val="id-ID"/>
              </w:rPr>
              <w:t>Sudut gesekan dalam (ᶿ)</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22</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15</w:t>
            </w:r>
          </w:p>
        </w:tc>
        <w:tc>
          <w:tcPr>
            <w:tcW w:w="1701" w:type="dxa"/>
          </w:tcPr>
          <w:p w:rsidR="002B4554" w:rsidRPr="00E82F37" w:rsidRDefault="002B4554" w:rsidP="00E82F37">
            <w:pPr>
              <w:spacing w:after="120"/>
              <w:jc w:val="both"/>
              <w:rPr>
                <w:rFonts w:ascii="Times New Roman" w:hAnsi="Times New Roman"/>
                <w:sz w:val="24"/>
                <w:szCs w:val="24"/>
              </w:rPr>
            </w:pPr>
            <w:r w:rsidRPr="00E82F37">
              <w:rPr>
                <w:rFonts w:ascii="Times New Roman" w:hAnsi="Times New Roman"/>
                <w:sz w:val="24"/>
                <w:szCs w:val="24"/>
                <w:lang w:val="id-ID"/>
              </w:rPr>
              <w:t>25</w:t>
            </w:r>
          </w:p>
        </w:tc>
      </w:tr>
      <w:tr w:rsidR="002B4554" w:rsidRPr="00E82F37" w:rsidTr="0055789F">
        <w:tc>
          <w:tcPr>
            <w:tcW w:w="2381" w:type="dxa"/>
          </w:tcPr>
          <w:p w:rsidR="002B4554" w:rsidRPr="00E82F37" w:rsidRDefault="002B4554" w:rsidP="00E82F37">
            <w:pPr>
              <w:spacing w:after="120"/>
              <w:ind w:left="0"/>
              <w:jc w:val="both"/>
              <w:rPr>
                <w:rFonts w:ascii="Times New Roman" w:hAnsi="Times New Roman"/>
                <w:sz w:val="24"/>
                <w:szCs w:val="24"/>
                <w:lang w:val="id-ID"/>
              </w:rPr>
            </w:pPr>
            <w:r w:rsidRPr="00E82F37">
              <w:rPr>
                <w:rFonts w:ascii="Times New Roman" w:hAnsi="Times New Roman"/>
                <w:sz w:val="24"/>
                <w:szCs w:val="24"/>
                <w:lang w:val="id-ID"/>
              </w:rPr>
              <w:t xml:space="preserve">Kohesi </w:t>
            </w:r>
            <w:r w:rsidR="000C145E" w:rsidRPr="00E82F37">
              <w:rPr>
                <w:rFonts w:ascii="Times New Roman" w:hAnsi="Times New Roman"/>
                <w:sz w:val="24"/>
                <w:szCs w:val="24"/>
                <w:lang w:val="id-ID"/>
              </w:rPr>
              <w:t>(Kpa)</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10</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42</w:t>
            </w:r>
          </w:p>
        </w:tc>
        <w:tc>
          <w:tcPr>
            <w:tcW w:w="1701" w:type="dxa"/>
          </w:tcPr>
          <w:p w:rsidR="002B4554" w:rsidRPr="00E82F37" w:rsidRDefault="002B4554" w:rsidP="00E82F37">
            <w:pPr>
              <w:spacing w:after="120"/>
              <w:jc w:val="both"/>
              <w:rPr>
                <w:rFonts w:ascii="Times New Roman" w:hAnsi="Times New Roman"/>
                <w:sz w:val="24"/>
                <w:szCs w:val="24"/>
                <w:lang w:val="id-ID"/>
              </w:rPr>
            </w:pPr>
            <w:r w:rsidRPr="00E82F37">
              <w:rPr>
                <w:rFonts w:ascii="Times New Roman" w:hAnsi="Times New Roman"/>
                <w:sz w:val="24"/>
                <w:szCs w:val="24"/>
                <w:lang w:val="id-ID"/>
              </w:rPr>
              <w:t>18</w:t>
            </w:r>
          </w:p>
        </w:tc>
      </w:tr>
    </w:tbl>
    <w:p w:rsidR="00BF6984" w:rsidRPr="00E82F37" w:rsidRDefault="002B4554" w:rsidP="00E82F37">
      <w:pPr>
        <w:spacing w:after="120"/>
        <w:ind w:left="0"/>
        <w:jc w:val="both"/>
        <w:rPr>
          <w:rFonts w:ascii="Times New Roman" w:hAnsi="Times New Roman" w:cs="Times New Roman"/>
          <w:sz w:val="24"/>
          <w:szCs w:val="24"/>
        </w:rPr>
      </w:pPr>
      <w:r w:rsidRPr="00E82F37">
        <w:rPr>
          <w:rFonts w:ascii="Times New Roman" w:hAnsi="Times New Roman" w:cs="Times New Roman"/>
          <w:sz w:val="24"/>
          <w:szCs w:val="24"/>
        </w:rPr>
        <w:tab/>
      </w:r>
    </w:p>
    <w:p w:rsidR="00EB6E4E" w:rsidRPr="00E82F37" w:rsidRDefault="00E15F05" w:rsidP="00E82F37">
      <w:pPr>
        <w:pStyle w:val="ListParagraph"/>
        <w:numPr>
          <w:ilvl w:val="2"/>
          <w:numId w:val="18"/>
        </w:numPr>
        <w:spacing w:after="120"/>
        <w:ind w:left="1276" w:hanging="490"/>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t xml:space="preserve"> </w:t>
      </w:r>
      <w:r w:rsidR="00EB6E4E" w:rsidRPr="00E82F37">
        <w:rPr>
          <w:rFonts w:ascii="Times New Roman" w:eastAsia="Calibri" w:hAnsi="Times New Roman" w:cs="Times New Roman"/>
          <w:b/>
          <w:bCs/>
          <w:sz w:val="24"/>
          <w:szCs w:val="24"/>
        </w:rPr>
        <w:t>Rembesan</w:t>
      </w:r>
    </w:p>
    <w:p w:rsidR="00EB6E4E" w:rsidRPr="00E82F37" w:rsidRDefault="00EB6E4E" w:rsidP="00E82F37">
      <w:pPr>
        <w:spacing w:after="120"/>
        <w:ind w:left="1276"/>
        <w:jc w:val="both"/>
        <w:rPr>
          <w:rFonts w:ascii="Times New Roman" w:eastAsia="Calibri" w:hAnsi="Times New Roman" w:cs="Times New Roman"/>
          <w:sz w:val="24"/>
          <w:szCs w:val="24"/>
        </w:rPr>
      </w:pPr>
      <w:r w:rsidRPr="00E82F37">
        <w:rPr>
          <w:rFonts w:ascii="Times New Roman" w:eastAsia="Calibri" w:hAnsi="Times New Roman" w:cs="Times New Roman"/>
          <w:sz w:val="24"/>
          <w:szCs w:val="24"/>
        </w:rPr>
        <w:t xml:space="preserve">Pada saat peninjauan </w:t>
      </w:r>
      <w:proofErr w:type="gramStart"/>
      <w:r w:rsidRPr="00E82F37">
        <w:rPr>
          <w:rFonts w:ascii="Times New Roman" w:eastAsia="Calibri" w:hAnsi="Times New Roman" w:cs="Times New Roman"/>
          <w:sz w:val="24"/>
          <w:szCs w:val="24"/>
        </w:rPr>
        <w:t>tim</w:t>
      </w:r>
      <w:proofErr w:type="gramEnd"/>
      <w:r w:rsidRPr="00E82F37">
        <w:rPr>
          <w:rFonts w:ascii="Times New Roman" w:eastAsia="Calibri" w:hAnsi="Times New Roman" w:cs="Times New Roman"/>
          <w:sz w:val="24"/>
          <w:szCs w:val="24"/>
        </w:rPr>
        <w:t xml:space="preserve"> ke lokasi longsor, terdapat beberapa rembesan mengalir dari dalam tanah (gambar 5).  </w:t>
      </w:r>
      <w:proofErr w:type="gramStart"/>
      <w:r w:rsidRPr="00E82F37">
        <w:rPr>
          <w:rFonts w:ascii="Times New Roman" w:eastAsia="Calibri" w:hAnsi="Times New Roman" w:cs="Times New Roman"/>
          <w:sz w:val="24"/>
          <w:szCs w:val="24"/>
        </w:rPr>
        <w:t>sumber</w:t>
      </w:r>
      <w:proofErr w:type="gramEnd"/>
      <w:r w:rsidRPr="00E82F37">
        <w:rPr>
          <w:rFonts w:ascii="Times New Roman" w:eastAsia="Calibri" w:hAnsi="Times New Roman" w:cs="Times New Roman"/>
          <w:sz w:val="24"/>
          <w:szCs w:val="24"/>
        </w:rPr>
        <w:t xml:space="preserve"> rembesan diduga dari area sawah, saluran irigasi dan pemukiman. Adanya rembesan menindikasikan bahwa dibawahnya berupa lapisan keras.</w:t>
      </w:r>
      <w:r w:rsidR="00B60D0B" w:rsidRPr="00E82F37">
        <w:rPr>
          <w:rFonts w:ascii="Times New Roman" w:eastAsia="Calibri" w:hAnsi="Times New Roman" w:cs="Times New Roman"/>
          <w:sz w:val="24"/>
          <w:szCs w:val="24"/>
          <w:lang w:val="id-ID"/>
        </w:rPr>
        <w:t xml:space="preserve"> </w:t>
      </w:r>
      <w:r w:rsidRPr="00E82F37">
        <w:rPr>
          <w:rFonts w:ascii="Times New Roman" w:eastAsia="Calibri" w:hAnsi="Times New Roman" w:cs="Times New Roman"/>
          <w:sz w:val="24"/>
          <w:szCs w:val="24"/>
        </w:rPr>
        <w:t>Diatas zona longor adalah zona resapan atau genangan hasil dari aliran permukaan yang berasal dari daarah sekitar longsor yaitu saluran irigasi dan sawah (Gambar 6).</w:t>
      </w:r>
    </w:p>
    <w:p w:rsidR="00EB6E4E" w:rsidRPr="00E82F37" w:rsidRDefault="00EB6E4E" w:rsidP="00E15F05">
      <w:pPr>
        <w:ind w:left="1418" w:hanging="567"/>
        <w:jc w:val="center"/>
        <w:rPr>
          <w:rFonts w:ascii="Times New Roman" w:eastAsia="Calibri" w:hAnsi="Times New Roman" w:cs="Times New Roman"/>
          <w:sz w:val="24"/>
          <w:szCs w:val="24"/>
        </w:rPr>
      </w:pPr>
      <w:r w:rsidRPr="00E82F37">
        <w:rPr>
          <w:rFonts w:ascii="Times New Roman" w:hAnsi="Times New Roman" w:cs="Times New Roman"/>
          <w:noProof/>
          <w:sz w:val="24"/>
          <w:szCs w:val="24"/>
          <w:lang w:val="id-ID" w:eastAsia="id-ID"/>
        </w:rPr>
        <w:lastRenderedPageBreak/>
        <w:drawing>
          <wp:inline distT="0" distB="0" distL="0" distR="0" wp14:anchorId="069F2E70" wp14:editId="23C53FA7">
            <wp:extent cx="3172883" cy="2406066"/>
            <wp:effectExtent l="19050" t="19050" r="27517" b="13284"/>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srcRect l="19818" t="9772" r="19768" b="9122"/>
                    <a:stretch>
                      <a:fillRect/>
                    </a:stretch>
                  </pic:blipFill>
                  <pic:spPr bwMode="auto">
                    <a:xfrm>
                      <a:off x="0" y="0"/>
                      <a:ext cx="3169143" cy="2403230"/>
                    </a:xfrm>
                    <a:prstGeom prst="rect">
                      <a:avLst/>
                    </a:prstGeom>
                    <a:noFill/>
                    <a:ln w="6350" cmpd="sng">
                      <a:solidFill>
                        <a:srgbClr val="000000"/>
                      </a:solidFill>
                      <a:miter lim="800000"/>
                      <a:headEnd/>
                      <a:tailEnd/>
                    </a:ln>
                    <a:effectLst/>
                  </pic:spPr>
                </pic:pic>
              </a:graphicData>
            </a:graphic>
          </wp:inline>
        </w:drawing>
      </w:r>
    </w:p>
    <w:p w:rsidR="00EB6E4E" w:rsidRPr="00E15F05" w:rsidRDefault="00EB6E4E" w:rsidP="00B1681E">
      <w:pPr>
        <w:spacing w:after="120"/>
        <w:jc w:val="center"/>
        <w:rPr>
          <w:rFonts w:ascii="Times New Roman" w:eastAsia="Calibri" w:hAnsi="Times New Roman" w:cs="Times New Roman"/>
          <w:sz w:val="18"/>
          <w:szCs w:val="18"/>
        </w:rPr>
      </w:pPr>
      <w:r w:rsidRPr="00E15F05">
        <w:rPr>
          <w:rFonts w:ascii="Times New Roman" w:eastAsia="Calibri" w:hAnsi="Times New Roman" w:cs="Times New Roman"/>
          <w:sz w:val="18"/>
          <w:szCs w:val="18"/>
        </w:rPr>
        <w:t xml:space="preserve">Gambar 6.  Kondisi sawah dan saluran irigasi di atas zona longsor                    </w:t>
      </w:r>
    </w:p>
    <w:p w:rsidR="00EB6E4E" w:rsidRPr="00E82F37" w:rsidRDefault="00EB6E4E" w:rsidP="00E82F37">
      <w:pPr>
        <w:numPr>
          <w:ilvl w:val="0"/>
          <w:numId w:val="4"/>
        </w:numPr>
        <w:spacing w:after="120"/>
        <w:ind w:left="993" w:hanging="567"/>
        <w:jc w:val="both"/>
        <w:rPr>
          <w:rFonts w:ascii="Times New Roman" w:eastAsia="Calibri" w:hAnsi="Times New Roman" w:cs="Times New Roman"/>
          <w:b/>
          <w:bCs/>
          <w:sz w:val="24"/>
          <w:szCs w:val="24"/>
        </w:rPr>
      </w:pPr>
      <w:r w:rsidRPr="00E82F37">
        <w:rPr>
          <w:rFonts w:ascii="Times New Roman" w:eastAsia="Calibri" w:hAnsi="Times New Roman" w:cs="Times New Roman"/>
          <w:b/>
          <w:bCs/>
          <w:sz w:val="24"/>
          <w:szCs w:val="24"/>
        </w:rPr>
        <w:t>Analisa Longgsor</w:t>
      </w:r>
    </w:p>
    <w:p w:rsidR="00EB6E4E" w:rsidRPr="00E82F37" w:rsidRDefault="00EB6E4E" w:rsidP="00E82F37">
      <w:pPr>
        <w:spacing w:after="120"/>
        <w:ind w:left="993"/>
        <w:contextualSpacing/>
        <w:jc w:val="both"/>
        <w:rPr>
          <w:rFonts w:ascii="Times New Roman" w:eastAsia="Calibri" w:hAnsi="Times New Roman" w:cs="Times New Roman"/>
          <w:sz w:val="24"/>
          <w:szCs w:val="24"/>
        </w:rPr>
      </w:pPr>
      <w:r w:rsidRPr="00E82F37">
        <w:rPr>
          <w:rFonts w:ascii="Times New Roman" w:eastAsia="Calibri" w:hAnsi="Times New Roman" w:cs="Times New Roman"/>
          <w:sz w:val="24"/>
          <w:szCs w:val="24"/>
          <w:lang w:val="id-ID"/>
        </w:rPr>
        <w:t>Berdasarkan hasil</w:t>
      </w:r>
      <w:r w:rsidRPr="00E82F37">
        <w:rPr>
          <w:rFonts w:ascii="Times New Roman" w:eastAsia="Calibri" w:hAnsi="Times New Roman" w:cs="Times New Roman"/>
          <w:sz w:val="24"/>
          <w:szCs w:val="24"/>
        </w:rPr>
        <w:t xml:space="preserve"> pengamatan di lapangan, </w:t>
      </w:r>
      <w:r w:rsidRPr="00E82F37">
        <w:rPr>
          <w:rFonts w:ascii="Times New Roman" w:eastAsia="Calibri" w:hAnsi="Times New Roman" w:cs="Times New Roman"/>
          <w:sz w:val="24"/>
          <w:szCs w:val="24"/>
          <w:lang w:val="id-ID"/>
        </w:rPr>
        <w:t>diidentifikasi bahwa</w:t>
      </w:r>
      <w:r w:rsidR="000C0E54">
        <w:rPr>
          <w:rFonts w:ascii="Times New Roman" w:eastAsia="Calibri" w:hAnsi="Times New Roman" w:cs="Times New Roman"/>
          <w:sz w:val="24"/>
          <w:szCs w:val="24"/>
        </w:rPr>
        <w:t xml:space="preserve"> jenis longsoran adalah l</w:t>
      </w:r>
      <w:r w:rsidRPr="00E82F37">
        <w:rPr>
          <w:rFonts w:ascii="Times New Roman" w:eastAsia="Calibri" w:hAnsi="Times New Roman" w:cs="Times New Roman"/>
          <w:sz w:val="24"/>
          <w:szCs w:val="24"/>
        </w:rPr>
        <w:t xml:space="preserve">ongsoran </w:t>
      </w:r>
      <w:r w:rsidR="000C0E54">
        <w:rPr>
          <w:rFonts w:ascii="Times New Roman" w:eastAsia="Calibri" w:hAnsi="Times New Roman" w:cs="Times New Roman"/>
          <w:sz w:val="24"/>
          <w:szCs w:val="24"/>
          <w:lang w:val="id-ID"/>
        </w:rPr>
        <w:t>r</w:t>
      </w:r>
      <w:r w:rsidRPr="00E82F37">
        <w:rPr>
          <w:rFonts w:ascii="Times New Roman" w:eastAsia="Calibri" w:hAnsi="Times New Roman" w:cs="Times New Roman"/>
          <w:sz w:val="24"/>
          <w:szCs w:val="24"/>
        </w:rPr>
        <w:t>otasi (</w:t>
      </w:r>
      <w:r w:rsidRPr="00E82F37">
        <w:rPr>
          <w:rFonts w:ascii="Times New Roman" w:eastAsia="Calibri" w:hAnsi="Times New Roman" w:cs="Times New Roman"/>
          <w:i/>
          <w:iCs/>
          <w:sz w:val="24"/>
          <w:szCs w:val="24"/>
        </w:rPr>
        <w:t>Slump Slide</w:t>
      </w:r>
      <w:r w:rsidRPr="00E82F37">
        <w:rPr>
          <w:rFonts w:ascii="Times New Roman" w:eastAsia="Calibri" w:hAnsi="Times New Roman" w:cs="Times New Roman"/>
          <w:sz w:val="24"/>
          <w:szCs w:val="24"/>
        </w:rPr>
        <w:t>)</w:t>
      </w:r>
      <w:r w:rsidRPr="00E82F37">
        <w:rPr>
          <w:rFonts w:ascii="Times New Roman" w:eastAsia="Calibri" w:hAnsi="Times New Roman" w:cs="Times New Roman"/>
          <w:sz w:val="24"/>
          <w:szCs w:val="24"/>
          <w:lang w:val="id-ID"/>
        </w:rPr>
        <w:t>,</w:t>
      </w:r>
      <w:r w:rsidRPr="00E82F37">
        <w:rPr>
          <w:rFonts w:ascii="Times New Roman" w:eastAsia="Calibri" w:hAnsi="Times New Roman" w:cs="Times New Roman"/>
          <w:sz w:val="24"/>
          <w:szCs w:val="24"/>
        </w:rPr>
        <w:t xml:space="preserve"> </w:t>
      </w:r>
      <w:r w:rsidRPr="00E82F37">
        <w:rPr>
          <w:rFonts w:ascii="Times New Roman" w:eastAsia="Calibri" w:hAnsi="Times New Roman" w:cs="Times New Roman"/>
          <w:sz w:val="24"/>
          <w:szCs w:val="24"/>
          <w:lang w:val="id-ID"/>
        </w:rPr>
        <w:t>l</w:t>
      </w:r>
      <w:r w:rsidRPr="00E82F37">
        <w:rPr>
          <w:rFonts w:ascii="Times New Roman" w:eastAsia="Calibri" w:hAnsi="Times New Roman" w:cs="Times New Roman"/>
          <w:sz w:val="24"/>
          <w:szCs w:val="24"/>
        </w:rPr>
        <w:t>ongsoran ini terjadi karena bergeraknya massa tanah  pada bidang gelincir yang berbentuk cekung</w:t>
      </w:r>
      <w:r w:rsidRPr="00E82F37">
        <w:rPr>
          <w:rFonts w:ascii="Times New Roman" w:eastAsia="Calibri" w:hAnsi="Times New Roman" w:cs="Times New Roman"/>
          <w:sz w:val="24"/>
          <w:szCs w:val="24"/>
          <w:lang w:val="id-ID"/>
        </w:rPr>
        <w:t>. Identifikasi jenis longsoran didasarkan adanya</w:t>
      </w:r>
      <w:r w:rsidRPr="00E82F37">
        <w:rPr>
          <w:rFonts w:ascii="Times New Roman" w:eastAsia="Calibri" w:hAnsi="Times New Roman" w:cs="Times New Roman"/>
          <w:sz w:val="24"/>
          <w:szCs w:val="24"/>
        </w:rPr>
        <w:t xml:space="preserve"> </w:t>
      </w:r>
      <w:r w:rsidRPr="00E82F37">
        <w:rPr>
          <w:rFonts w:ascii="Times New Roman" w:eastAsia="Calibri" w:hAnsi="Times New Roman" w:cs="Times New Roman"/>
          <w:sz w:val="24"/>
          <w:szCs w:val="24"/>
          <w:lang w:val="id-ID"/>
        </w:rPr>
        <w:t>b</w:t>
      </w:r>
      <w:r w:rsidRPr="00E82F37">
        <w:rPr>
          <w:rFonts w:ascii="Times New Roman" w:eastAsia="Calibri" w:hAnsi="Times New Roman" w:cs="Times New Roman"/>
          <w:sz w:val="24"/>
          <w:szCs w:val="24"/>
        </w:rPr>
        <w:t>eberapa gejala yang berupa :</w:t>
      </w:r>
    </w:p>
    <w:p w:rsidR="00EB6E4E" w:rsidRPr="00E82F37" w:rsidRDefault="00EB6E4E" w:rsidP="00E82F37">
      <w:pPr>
        <w:numPr>
          <w:ilvl w:val="0"/>
          <w:numId w:val="6"/>
        </w:numPr>
        <w:spacing w:after="120"/>
        <w:ind w:left="1276" w:hanging="283"/>
        <w:contextualSpacing/>
        <w:jc w:val="both"/>
        <w:rPr>
          <w:rFonts w:ascii="Times New Roman" w:eastAsia="Calibri" w:hAnsi="Times New Roman" w:cs="Times New Roman"/>
          <w:sz w:val="24"/>
          <w:szCs w:val="24"/>
        </w:rPr>
      </w:pPr>
      <w:r w:rsidRPr="00E82F37">
        <w:rPr>
          <w:rFonts w:ascii="Times New Roman" w:eastAsia="Calibri" w:hAnsi="Times New Roman" w:cs="Times New Roman"/>
          <w:sz w:val="24"/>
          <w:szCs w:val="24"/>
        </w:rPr>
        <w:t>Munculnya retakan-retakan di lereng yang sejajar dengan arah tebing.</w:t>
      </w:r>
    </w:p>
    <w:p w:rsidR="00EB6E4E" w:rsidRPr="00E82F37" w:rsidRDefault="00EB6E4E" w:rsidP="00E82F37">
      <w:pPr>
        <w:numPr>
          <w:ilvl w:val="2"/>
          <w:numId w:val="6"/>
        </w:numPr>
        <w:spacing w:after="120"/>
        <w:ind w:left="1276" w:hanging="283"/>
        <w:contextualSpacing/>
        <w:jc w:val="both"/>
        <w:rPr>
          <w:rFonts w:ascii="Times New Roman" w:eastAsia="Calibri" w:hAnsi="Times New Roman" w:cs="Times New Roman"/>
          <w:sz w:val="24"/>
          <w:szCs w:val="24"/>
          <w:lang w:val="id-ID"/>
        </w:rPr>
      </w:pPr>
      <w:r w:rsidRPr="00E82F37">
        <w:rPr>
          <w:rFonts w:ascii="Times New Roman" w:eastAsia="Calibri" w:hAnsi="Times New Roman" w:cs="Times New Roman"/>
          <w:sz w:val="24"/>
          <w:szCs w:val="24"/>
        </w:rPr>
        <w:t>Terjadi setelah hujan deras.</w:t>
      </w:r>
      <w:r w:rsidRPr="00E82F37">
        <w:rPr>
          <w:rFonts w:ascii="Times New Roman" w:eastAsia="Calibri" w:hAnsi="Times New Roman" w:cs="Times New Roman"/>
          <w:sz w:val="24"/>
          <w:szCs w:val="24"/>
          <w:lang w:val="id-ID"/>
        </w:rPr>
        <w:t xml:space="preserve"> </w:t>
      </w:r>
      <w:r w:rsidRPr="00E82F37">
        <w:rPr>
          <w:rFonts w:ascii="Times New Roman" w:eastAsia="Calibri" w:hAnsi="Times New Roman" w:cs="Times New Roman"/>
          <w:sz w:val="24"/>
          <w:szCs w:val="24"/>
        </w:rPr>
        <w:t xml:space="preserve">Air hujan menimbulkan berat </w:t>
      </w:r>
      <w:proofErr w:type="gramStart"/>
      <w:r w:rsidRPr="00E82F37">
        <w:rPr>
          <w:rFonts w:ascii="Times New Roman" w:eastAsia="Calibri" w:hAnsi="Times New Roman" w:cs="Times New Roman"/>
          <w:sz w:val="24"/>
          <w:szCs w:val="24"/>
        </w:rPr>
        <w:t>massa</w:t>
      </w:r>
      <w:proofErr w:type="gramEnd"/>
      <w:r w:rsidRPr="00E82F37">
        <w:rPr>
          <w:rFonts w:ascii="Times New Roman" w:eastAsia="Calibri" w:hAnsi="Times New Roman" w:cs="Times New Roman"/>
          <w:sz w:val="24"/>
          <w:szCs w:val="24"/>
        </w:rPr>
        <w:t xml:space="preserve"> tanah naik dan angka pori dalam tanah meningkat, sehingga tegangan pori memperlemah tahanan gesek dalam tanah. Hal ini bisa memicu terjadinya longsoran</w:t>
      </w:r>
    </w:p>
    <w:p w:rsidR="00EB6E4E" w:rsidRPr="00E82F37" w:rsidRDefault="00EB6E4E" w:rsidP="00E82F37">
      <w:pPr>
        <w:numPr>
          <w:ilvl w:val="2"/>
          <w:numId w:val="6"/>
        </w:numPr>
        <w:spacing w:after="120"/>
        <w:ind w:left="1276" w:hanging="283"/>
        <w:contextualSpacing/>
        <w:jc w:val="both"/>
        <w:rPr>
          <w:rFonts w:ascii="Times New Roman" w:eastAsia="Calibri" w:hAnsi="Times New Roman" w:cs="Times New Roman"/>
          <w:sz w:val="24"/>
          <w:szCs w:val="24"/>
          <w:lang w:val="id-ID"/>
        </w:rPr>
      </w:pPr>
      <w:r w:rsidRPr="00E82F37">
        <w:rPr>
          <w:rFonts w:ascii="Times New Roman" w:eastAsia="Calibri" w:hAnsi="Times New Roman" w:cs="Times New Roman"/>
          <w:sz w:val="24"/>
          <w:szCs w:val="24"/>
        </w:rPr>
        <w:t>Diatas zona longsor berupa zona resapan yang bersumber dari air hujan, rembesan saluran irigasi dan genangan air pada sawah</w:t>
      </w:r>
    </w:p>
    <w:p w:rsidR="00EB6E4E" w:rsidRPr="00E82F37" w:rsidRDefault="00EB6E4E" w:rsidP="00E82F37">
      <w:pPr>
        <w:numPr>
          <w:ilvl w:val="2"/>
          <w:numId w:val="6"/>
        </w:numPr>
        <w:spacing w:after="120"/>
        <w:ind w:left="1276" w:hanging="283"/>
        <w:contextualSpacing/>
        <w:jc w:val="both"/>
        <w:rPr>
          <w:rFonts w:ascii="Times New Roman" w:eastAsia="Calibri" w:hAnsi="Times New Roman" w:cs="Times New Roman"/>
          <w:sz w:val="24"/>
          <w:szCs w:val="24"/>
          <w:lang w:val="id-ID"/>
        </w:rPr>
      </w:pPr>
      <w:r w:rsidRPr="00E82F37">
        <w:rPr>
          <w:rFonts w:ascii="Times New Roman" w:eastAsia="Calibri" w:hAnsi="Times New Roman" w:cs="Times New Roman"/>
          <w:sz w:val="24"/>
          <w:szCs w:val="24"/>
        </w:rPr>
        <w:t>Di ujung lereng pada tepi sungai berupa tebing terjal, yang sudah longsor pada waktu terdahulu, sebelum longsor 19 Desember 2016 terjadi</w:t>
      </w:r>
    </w:p>
    <w:p w:rsidR="00EB6E4E" w:rsidRPr="00E82F37" w:rsidRDefault="00EB6E4E" w:rsidP="00E82F37">
      <w:pPr>
        <w:spacing w:after="120"/>
        <w:ind w:left="993"/>
        <w:jc w:val="both"/>
        <w:rPr>
          <w:rFonts w:ascii="Times New Roman" w:eastAsia="Calibri" w:hAnsi="Times New Roman" w:cs="Times New Roman"/>
          <w:bCs/>
          <w:sz w:val="24"/>
          <w:szCs w:val="24"/>
        </w:rPr>
      </w:pPr>
      <w:r w:rsidRPr="00E82F37">
        <w:rPr>
          <w:rFonts w:ascii="Times New Roman" w:eastAsia="Calibri" w:hAnsi="Times New Roman" w:cs="Times New Roman"/>
          <w:bCs/>
          <w:sz w:val="24"/>
          <w:szCs w:val="24"/>
        </w:rPr>
        <w:t xml:space="preserve">Kondisi daerah longsor dapat dilihat pada gambar 7. Daerah longsor berupa lahan pinggir sungai, di bagian atas longsor berupa sawah dan terdapat saluran irigasi. Dari peta </w:t>
      </w:r>
      <w:r w:rsidRPr="000C0E54">
        <w:rPr>
          <w:rFonts w:ascii="Times New Roman" w:eastAsia="Calibri" w:hAnsi="Times New Roman" w:cs="Times New Roman"/>
          <w:bCs/>
          <w:i/>
          <w:sz w:val="24"/>
          <w:szCs w:val="24"/>
        </w:rPr>
        <w:t>google earth</w:t>
      </w:r>
      <w:r w:rsidRPr="00E82F37">
        <w:rPr>
          <w:rFonts w:ascii="Times New Roman" w:eastAsia="Calibri" w:hAnsi="Times New Roman" w:cs="Times New Roman"/>
          <w:bCs/>
          <w:sz w:val="24"/>
          <w:szCs w:val="24"/>
        </w:rPr>
        <w:t xml:space="preserve"> dapat terlihat bahwa area longsor sebelumnya merupakan daerah hijau, menandakan daerah tersebut daerah kaya air.</w:t>
      </w:r>
    </w:p>
    <w:p w:rsidR="00EB6E4E" w:rsidRPr="00E82F37" w:rsidRDefault="00EB6E4E" w:rsidP="00E82F37">
      <w:pPr>
        <w:spacing w:after="120"/>
        <w:ind w:left="720"/>
        <w:contextualSpacing/>
        <w:jc w:val="center"/>
        <w:rPr>
          <w:rFonts w:ascii="Times New Roman" w:eastAsia="Calibri" w:hAnsi="Times New Roman" w:cs="Times New Roman"/>
          <w:sz w:val="24"/>
          <w:szCs w:val="24"/>
        </w:rPr>
      </w:pPr>
      <w:r w:rsidRPr="00E82F37">
        <w:rPr>
          <w:rFonts w:ascii="Times New Roman" w:eastAsia="Calibri" w:hAnsi="Times New Roman" w:cs="Times New Roman"/>
          <w:noProof/>
          <w:sz w:val="24"/>
          <w:szCs w:val="24"/>
          <w:lang w:val="id-ID" w:eastAsia="id-ID"/>
        </w:rPr>
        <w:lastRenderedPageBreak/>
        <w:drawing>
          <wp:inline distT="0" distB="0" distL="0" distR="0" wp14:anchorId="6127AFA6" wp14:editId="4A8A662B">
            <wp:extent cx="4356847" cy="3040322"/>
            <wp:effectExtent l="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l="25471" t="21994" r="18178" b="8070"/>
                    <a:stretch>
                      <a:fillRect/>
                    </a:stretch>
                  </pic:blipFill>
                  <pic:spPr bwMode="auto">
                    <a:xfrm>
                      <a:off x="0" y="0"/>
                      <a:ext cx="4371596" cy="3050614"/>
                    </a:xfrm>
                    <a:prstGeom prst="rect">
                      <a:avLst/>
                    </a:prstGeom>
                    <a:noFill/>
                    <a:ln w="9525">
                      <a:noFill/>
                      <a:miter lim="800000"/>
                      <a:headEnd/>
                      <a:tailEnd/>
                    </a:ln>
                  </pic:spPr>
                </pic:pic>
              </a:graphicData>
            </a:graphic>
          </wp:inline>
        </w:drawing>
      </w:r>
    </w:p>
    <w:p w:rsidR="00EB6E4E" w:rsidRPr="00E15F05" w:rsidRDefault="00EB6E4E" w:rsidP="00E82F37">
      <w:pPr>
        <w:spacing w:after="120"/>
        <w:ind w:left="720"/>
        <w:contextualSpacing/>
        <w:jc w:val="center"/>
        <w:rPr>
          <w:rFonts w:ascii="Times New Roman" w:eastAsia="Calibri" w:hAnsi="Times New Roman" w:cs="Times New Roman"/>
          <w:sz w:val="18"/>
          <w:szCs w:val="18"/>
        </w:rPr>
      </w:pPr>
      <w:r w:rsidRPr="00E15F05">
        <w:rPr>
          <w:rFonts w:ascii="Times New Roman" w:eastAsia="Calibri" w:hAnsi="Times New Roman" w:cs="Times New Roman"/>
          <w:sz w:val="18"/>
          <w:szCs w:val="18"/>
        </w:rPr>
        <w:t>Gambar 7. Peta situasi pada longsoran</w:t>
      </w:r>
    </w:p>
    <w:p w:rsidR="00EB6E4E" w:rsidRPr="00E82F37" w:rsidRDefault="00EB6E4E" w:rsidP="00E82F37">
      <w:pPr>
        <w:spacing w:after="120"/>
        <w:jc w:val="both"/>
        <w:rPr>
          <w:rFonts w:ascii="Times New Roman" w:eastAsia="Calibri" w:hAnsi="Times New Roman" w:cs="Times New Roman"/>
          <w:bCs/>
          <w:sz w:val="24"/>
          <w:szCs w:val="24"/>
        </w:rPr>
      </w:pPr>
    </w:p>
    <w:p w:rsidR="00EB6E4E" w:rsidRPr="00E82F37" w:rsidRDefault="00EB6E4E" w:rsidP="00E82F37">
      <w:pPr>
        <w:spacing w:after="120"/>
        <w:ind w:left="993"/>
        <w:jc w:val="both"/>
        <w:rPr>
          <w:rFonts w:ascii="Times New Roman" w:eastAsia="Calibri" w:hAnsi="Times New Roman" w:cs="Times New Roman"/>
          <w:bCs/>
          <w:sz w:val="24"/>
          <w:szCs w:val="24"/>
        </w:rPr>
      </w:pPr>
      <w:r w:rsidRPr="00E82F37">
        <w:rPr>
          <w:rFonts w:ascii="Times New Roman" w:eastAsia="Calibri" w:hAnsi="Times New Roman" w:cs="Times New Roman"/>
          <w:bCs/>
          <w:sz w:val="24"/>
          <w:szCs w:val="24"/>
        </w:rPr>
        <w:t xml:space="preserve">Penyebab utama terjadinya longsor adalah lereg terjal, yang dipicu curah hujan tinggi.  Menurut pihak warga sebelum terjadi longsor pada lokasi ini terjadi hujan lebat. Kondisi tanah yang berada di atas lokasi longsor menjadi jenuh air, yang bersumber dari air hujan, air saluran irigasi dan genangan sawah. Kondisi ini </w:t>
      </w:r>
      <w:proofErr w:type="gramStart"/>
      <w:r w:rsidRPr="00E82F37">
        <w:rPr>
          <w:rFonts w:ascii="Times New Roman" w:eastAsia="Calibri" w:hAnsi="Times New Roman" w:cs="Times New Roman"/>
          <w:bCs/>
          <w:sz w:val="24"/>
          <w:szCs w:val="24"/>
        </w:rPr>
        <w:t>akan</w:t>
      </w:r>
      <w:proofErr w:type="gramEnd"/>
      <w:r w:rsidRPr="00E82F37">
        <w:rPr>
          <w:rFonts w:ascii="Times New Roman" w:eastAsia="Calibri" w:hAnsi="Times New Roman" w:cs="Times New Roman"/>
          <w:bCs/>
          <w:sz w:val="24"/>
          <w:szCs w:val="24"/>
        </w:rPr>
        <w:t xml:space="preserve"> menjadi pemberat yang meningkatkan gaya dorong dan mengurangi gaya penahan, sehingga mendorong terjadinya longsor. Hal ini didorong kondisi tebing sungai yang terjal akibat erosi air sungai.</w:t>
      </w:r>
    </w:p>
    <w:p w:rsidR="00EB6E4E" w:rsidRPr="00E82F37" w:rsidRDefault="00EB6E4E" w:rsidP="00E82F37">
      <w:pPr>
        <w:shd w:val="clear" w:color="auto" w:fill="FFFFFF"/>
        <w:spacing w:after="120"/>
        <w:ind w:left="993"/>
        <w:textAlignment w:val="baseline"/>
        <w:rPr>
          <w:rFonts w:ascii="Times New Roman" w:eastAsia="Times New Roman" w:hAnsi="Times New Roman" w:cs="Times New Roman"/>
          <w:bCs/>
          <w:sz w:val="24"/>
          <w:szCs w:val="24"/>
          <w:lang w:eastAsia="id-ID"/>
        </w:rPr>
      </w:pPr>
      <w:r w:rsidRPr="00E82F37">
        <w:rPr>
          <w:rFonts w:ascii="Times New Roman" w:eastAsia="Times New Roman" w:hAnsi="Times New Roman" w:cs="Times New Roman"/>
          <w:bCs/>
          <w:sz w:val="24"/>
          <w:szCs w:val="24"/>
          <w:lang w:eastAsia="id-ID"/>
        </w:rPr>
        <w:t>Penyebab gerakan tanah secara umum dapat dirinci, yaitu:</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eastAsia="id-ID"/>
        </w:rPr>
        <w:t xml:space="preserve">Gerusan pada bagian bawah lereng dan dikelokan sebelah luar kelokan sungai yang disebabkan oleh arus pada saat banjir. </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val="id-ID" w:eastAsia="id-ID"/>
        </w:rPr>
        <w:t xml:space="preserve">Lereng yang </w:t>
      </w:r>
      <w:r w:rsidRPr="00E82F37">
        <w:rPr>
          <w:rFonts w:ascii="Times New Roman" w:eastAsia="Times New Roman" w:hAnsi="Times New Roman" w:cs="Times New Roman"/>
          <w:sz w:val="24"/>
          <w:szCs w:val="24"/>
          <w:lang w:eastAsia="id-ID"/>
        </w:rPr>
        <w:t>curam</w:t>
      </w:r>
      <w:r w:rsidRPr="00E82F37">
        <w:rPr>
          <w:rFonts w:ascii="Times New Roman" w:eastAsia="Times New Roman" w:hAnsi="Times New Roman" w:cs="Times New Roman"/>
          <w:sz w:val="24"/>
          <w:szCs w:val="24"/>
          <w:lang w:val="id-ID" w:eastAsia="id-ID"/>
        </w:rPr>
        <w:t xml:space="preserve"> </w:t>
      </w:r>
      <w:r w:rsidRPr="00E82F37">
        <w:rPr>
          <w:rFonts w:ascii="Times New Roman" w:eastAsia="Times New Roman" w:hAnsi="Times New Roman" w:cs="Times New Roman"/>
          <w:sz w:val="24"/>
          <w:szCs w:val="24"/>
          <w:lang w:eastAsia="id-ID"/>
        </w:rPr>
        <w:t xml:space="preserve">dengan perbedaan elevasi yang cukup besar antara daerah puncak dengan sungai di dasar. </w:t>
      </w:r>
    </w:p>
    <w:p w:rsidR="00EB6E4E" w:rsidRPr="00E82F37" w:rsidRDefault="00EB6E4E" w:rsidP="00E82F37">
      <w:pPr>
        <w:pStyle w:val="ListParagraph"/>
        <w:numPr>
          <w:ilvl w:val="0"/>
          <w:numId w:val="19"/>
        </w:numPr>
        <w:shd w:val="clear" w:color="auto" w:fill="FFFFFF"/>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val="id-ID" w:eastAsia="id-ID"/>
        </w:rPr>
        <w:t xml:space="preserve">Tanah </w:t>
      </w:r>
      <w:r w:rsidRPr="00E82F37">
        <w:rPr>
          <w:rFonts w:ascii="Times New Roman" w:eastAsia="Times New Roman" w:hAnsi="Times New Roman" w:cs="Times New Roman"/>
          <w:sz w:val="24"/>
          <w:szCs w:val="24"/>
          <w:lang w:eastAsia="id-ID"/>
        </w:rPr>
        <w:t>dan tipe batuan</w:t>
      </w:r>
      <w:r w:rsidRPr="00E82F37">
        <w:rPr>
          <w:rFonts w:ascii="Times New Roman" w:eastAsia="Times New Roman" w:hAnsi="Times New Roman" w:cs="Times New Roman"/>
          <w:sz w:val="24"/>
          <w:szCs w:val="24"/>
          <w:lang w:val="id-ID" w:eastAsia="id-ID"/>
        </w:rPr>
        <w:t xml:space="preserve"> yang </w:t>
      </w:r>
      <w:r w:rsidRPr="00E82F37">
        <w:rPr>
          <w:rFonts w:ascii="Times New Roman" w:eastAsia="Times New Roman" w:hAnsi="Times New Roman" w:cs="Times New Roman"/>
          <w:sz w:val="24"/>
          <w:szCs w:val="24"/>
          <w:lang w:eastAsia="id-ID"/>
        </w:rPr>
        <w:t>porous</w:t>
      </w:r>
      <w:r w:rsidRPr="00E82F37">
        <w:rPr>
          <w:rFonts w:ascii="Times New Roman" w:eastAsia="Times New Roman" w:hAnsi="Times New Roman" w:cs="Times New Roman"/>
          <w:sz w:val="24"/>
          <w:szCs w:val="24"/>
          <w:lang w:val="id-ID" w:eastAsia="id-ID"/>
        </w:rPr>
        <w:t xml:space="preserve"> dengan kemampuan meloloskan air tinggi.</w:t>
      </w:r>
      <w:r w:rsidRPr="00E82F37">
        <w:rPr>
          <w:rFonts w:ascii="Times New Roman" w:eastAsia="Times New Roman" w:hAnsi="Times New Roman" w:cs="Times New Roman"/>
          <w:sz w:val="24"/>
          <w:szCs w:val="24"/>
          <w:lang w:eastAsia="id-ID"/>
        </w:rPr>
        <w:t xml:space="preserve"> Tanah dan batuan ini mengalami proses oksidasi yang cukup intensif. Hal ini ditandai dengan warna kemerahan yang terlihat. </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Calibri" w:hAnsi="Times New Roman" w:cs="Times New Roman"/>
          <w:sz w:val="24"/>
          <w:szCs w:val="24"/>
          <w:lang w:val="id-ID"/>
        </w:rPr>
        <w:lastRenderedPageBreak/>
        <w:t>Curah hujan yang tinggi</w:t>
      </w:r>
      <w:r w:rsidRPr="00E82F37">
        <w:rPr>
          <w:rFonts w:ascii="Times New Roman" w:eastAsia="Calibri" w:hAnsi="Times New Roman" w:cs="Times New Roman"/>
          <w:sz w:val="24"/>
          <w:szCs w:val="24"/>
        </w:rPr>
        <w:t>,</w:t>
      </w:r>
      <w:r w:rsidRPr="00E82F37">
        <w:rPr>
          <w:rFonts w:ascii="Times New Roman" w:eastAsia="Times New Roman" w:hAnsi="Times New Roman" w:cs="Times New Roman"/>
          <w:sz w:val="24"/>
          <w:szCs w:val="24"/>
          <w:lang w:val="id-ID" w:eastAsia="id-ID"/>
        </w:rPr>
        <w:t xml:space="preserve"> dengan intensitas tinggi dan dalam waktu yang lama </w:t>
      </w:r>
      <w:r w:rsidRPr="00E82F37">
        <w:rPr>
          <w:rFonts w:ascii="Times New Roman" w:eastAsia="Times New Roman" w:hAnsi="Times New Roman" w:cs="Times New Roman"/>
          <w:sz w:val="24"/>
          <w:szCs w:val="24"/>
          <w:lang w:eastAsia="id-ID"/>
        </w:rPr>
        <w:t xml:space="preserve">beberapa hari </w:t>
      </w:r>
      <w:r w:rsidRPr="00E82F37">
        <w:rPr>
          <w:rFonts w:ascii="Times New Roman" w:eastAsia="Times New Roman" w:hAnsi="Times New Roman" w:cs="Times New Roman"/>
          <w:sz w:val="24"/>
          <w:szCs w:val="24"/>
          <w:lang w:val="id-ID" w:eastAsia="id-ID"/>
        </w:rPr>
        <w:t>sebelum kejadian gerakan tanah.</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val="id-ID" w:eastAsia="id-ID"/>
        </w:rPr>
        <w:t xml:space="preserve">Penataan air permukaan yang kurang </w:t>
      </w:r>
      <w:r w:rsidRPr="00E82F37">
        <w:rPr>
          <w:rFonts w:ascii="Times New Roman" w:eastAsia="Times New Roman" w:hAnsi="Times New Roman" w:cs="Times New Roman"/>
          <w:sz w:val="24"/>
          <w:szCs w:val="24"/>
          <w:lang w:eastAsia="id-ID"/>
        </w:rPr>
        <w:t>terkelola dengan baik, hal ini salah satunya berupa s</w:t>
      </w:r>
      <w:r w:rsidRPr="00E82F37">
        <w:rPr>
          <w:rFonts w:ascii="Times New Roman" w:eastAsia="Calibri" w:hAnsi="Times New Roman" w:cs="Times New Roman"/>
          <w:sz w:val="24"/>
          <w:szCs w:val="24"/>
          <w:lang w:val="id-ID"/>
        </w:rPr>
        <w:t>istem aliran air permukaan (</w:t>
      </w:r>
      <w:r w:rsidR="00B60D0B" w:rsidRPr="00E82F37">
        <w:rPr>
          <w:rFonts w:ascii="Times New Roman" w:eastAsia="Calibri" w:hAnsi="Times New Roman" w:cs="Times New Roman"/>
          <w:sz w:val="24"/>
          <w:szCs w:val="24"/>
          <w:lang w:val="id-ID"/>
        </w:rPr>
        <w:t>saluran irigasi</w:t>
      </w:r>
      <w:r w:rsidRPr="00E82F37">
        <w:rPr>
          <w:rFonts w:ascii="Times New Roman" w:eastAsia="Calibri" w:hAnsi="Times New Roman" w:cs="Times New Roman"/>
          <w:sz w:val="24"/>
          <w:szCs w:val="24"/>
          <w:lang w:val="id-ID"/>
        </w:rPr>
        <w:t xml:space="preserve">) yang </w:t>
      </w:r>
      <w:r w:rsidRPr="00E82F37">
        <w:rPr>
          <w:rFonts w:ascii="Times New Roman" w:eastAsia="Calibri" w:hAnsi="Times New Roman" w:cs="Times New Roman"/>
          <w:sz w:val="24"/>
          <w:szCs w:val="24"/>
        </w:rPr>
        <w:t>belum di semen (tidak kedap air) sehingga</w:t>
      </w:r>
      <w:r w:rsidRPr="00E82F37">
        <w:rPr>
          <w:rFonts w:ascii="Times New Roman" w:eastAsia="Calibri" w:hAnsi="Times New Roman" w:cs="Times New Roman"/>
          <w:sz w:val="24"/>
          <w:szCs w:val="24"/>
          <w:lang w:val="id-ID"/>
        </w:rPr>
        <w:t xml:space="preserve"> menyebabkan air meresap ke dalam tanah </w:t>
      </w:r>
      <w:r w:rsidRPr="00E82F37">
        <w:rPr>
          <w:rFonts w:ascii="Times New Roman" w:eastAsia="Calibri" w:hAnsi="Times New Roman" w:cs="Times New Roman"/>
          <w:sz w:val="24"/>
          <w:szCs w:val="24"/>
        </w:rPr>
        <w:t xml:space="preserve">dan </w:t>
      </w:r>
      <w:r w:rsidRPr="00E82F37">
        <w:rPr>
          <w:rFonts w:ascii="Times New Roman" w:eastAsia="Calibri" w:hAnsi="Times New Roman" w:cs="Times New Roman"/>
          <w:sz w:val="24"/>
          <w:szCs w:val="24"/>
          <w:lang w:val="id-ID"/>
        </w:rPr>
        <w:t>terjadi penjenuhan.</w:t>
      </w:r>
      <w:r w:rsidRPr="00E82F37">
        <w:rPr>
          <w:rFonts w:ascii="Times New Roman" w:eastAsia="Calibri" w:hAnsi="Times New Roman" w:cs="Times New Roman"/>
          <w:sz w:val="24"/>
          <w:szCs w:val="24"/>
        </w:rPr>
        <w:t xml:space="preserve"> Hal ini ditambah dengan tata guna lahan di daerah atas dari tebing yang longsor berupa sawah d</w:t>
      </w:r>
      <w:r w:rsidR="00B60D0B" w:rsidRPr="00E82F37">
        <w:rPr>
          <w:rFonts w:ascii="Times New Roman" w:eastAsia="Calibri" w:hAnsi="Times New Roman" w:cs="Times New Roman"/>
          <w:sz w:val="24"/>
          <w:szCs w:val="24"/>
          <w:lang w:val="id-ID"/>
        </w:rPr>
        <w:t>eng</w:t>
      </w:r>
      <w:r w:rsidRPr="00E82F37">
        <w:rPr>
          <w:rFonts w:ascii="Times New Roman" w:eastAsia="Calibri" w:hAnsi="Times New Roman" w:cs="Times New Roman"/>
          <w:sz w:val="24"/>
          <w:szCs w:val="24"/>
        </w:rPr>
        <w:t xml:space="preserve">an </w:t>
      </w:r>
      <w:r w:rsidR="00B60D0B" w:rsidRPr="00E82F37">
        <w:rPr>
          <w:rFonts w:ascii="Times New Roman" w:eastAsia="Calibri" w:hAnsi="Times New Roman" w:cs="Times New Roman"/>
          <w:sz w:val="24"/>
          <w:szCs w:val="24"/>
          <w:lang w:val="id-ID"/>
        </w:rPr>
        <w:t>genangan air yang menyebabkan penjenuhan tanah</w:t>
      </w:r>
      <w:r w:rsidRPr="00E82F37">
        <w:rPr>
          <w:rFonts w:ascii="Times New Roman" w:eastAsia="Calibri" w:hAnsi="Times New Roman" w:cs="Times New Roman"/>
          <w:sz w:val="24"/>
          <w:szCs w:val="24"/>
        </w:rPr>
        <w:t>.</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eastAsia="id-ID"/>
        </w:rPr>
        <w:t xml:space="preserve">Bukit dan sungai belum memiliki struktur </w:t>
      </w:r>
      <w:r w:rsidRPr="00E82F37">
        <w:rPr>
          <w:rFonts w:ascii="Times New Roman" w:eastAsia="Times New Roman" w:hAnsi="Times New Roman" w:cs="Times New Roman"/>
          <w:sz w:val="24"/>
          <w:szCs w:val="24"/>
          <w:lang w:val="id-ID" w:eastAsia="id-ID"/>
        </w:rPr>
        <w:t>penahan</w:t>
      </w:r>
      <w:r w:rsidRPr="00E82F37">
        <w:rPr>
          <w:rFonts w:ascii="Times New Roman" w:eastAsia="Times New Roman" w:hAnsi="Times New Roman" w:cs="Times New Roman"/>
          <w:sz w:val="24"/>
          <w:szCs w:val="24"/>
          <w:lang w:eastAsia="id-ID"/>
        </w:rPr>
        <w:t xml:space="preserve"> tebing maupun pengarah aliran sungai</w:t>
      </w:r>
      <w:r w:rsidR="00B60D0B" w:rsidRPr="00E82F37">
        <w:rPr>
          <w:rFonts w:ascii="Times New Roman" w:eastAsia="Times New Roman" w:hAnsi="Times New Roman" w:cs="Times New Roman"/>
          <w:sz w:val="24"/>
          <w:szCs w:val="24"/>
          <w:lang w:val="id-ID" w:eastAsia="id-ID"/>
        </w:rPr>
        <w:t xml:space="preserve"> sehingga rawan longsor</w:t>
      </w:r>
      <w:r w:rsidRPr="00E82F37">
        <w:rPr>
          <w:rFonts w:ascii="Times New Roman" w:eastAsia="Times New Roman" w:hAnsi="Times New Roman" w:cs="Times New Roman"/>
          <w:sz w:val="24"/>
          <w:szCs w:val="24"/>
          <w:lang w:val="id-ID" w:eastAsia="id-ID"/>
        </w:rPr>
        <w:t>.</w:t>
      </w:r>
    </w:p>
    <w:p w:rsidR="00EB6E4E" w:rsidRPr="00E82F37" w:rsidRDefault="00EB6E4E" w:rsidP="00E82F37">
      <w:pPr>
        <w:pStyle w:val="ListParagraph"/>
        <w:numPr>
          <w:ilvl w:val="0"/>
          <w:numId w:val="19"/>
        </w:numPr>
        <w:spacing w:after="120"/>
        <w:ind w:left="1276" w:hanging="283"/>
        <w:jc w:val="both"/>
        <w:textAlignment w:val="baseline"/>
        <w:rPr>
          <w:rFonts w:ascii="Times New Roman" w:eastAsia="Times New Roman" w:hAnsi="Times New Roman" w:cs="Times New Roman"/>
          <w:sz w:val="24"/>
          <w:szCs w:val="24"/>
          <w:lang w:val="id-ID" w:eastAsia="id-ID"/>
        </w:rPr>
      </w:pPr>
      <w:r w:rsidRPr="00E82F37">
        <w:rPr>
          <w:rFonts w:ascii="Times New Roman" w:eastAsia="Times New Roman" w:hAnsi="Times New Roman" w:cs="Times New Roman"/>
          <w:sz w:val="24"/>
          <w:szCs w:val="24"/>
          <w:lang w:eastAsia="id-ID"/>
        </w:rPr>
        <w:t>Retakan tanah yang mungkin disebabkan oleh kekeringan yang panjang. Air hujan dapat secara langsung menginfiltrasi tanah dan mempercepat penjenuhan lereng</w:t>
      </w:r>
      <w:r w:rsidR="00B60D0B" w:rsidRPr="00E82F37">
        <w:rPr>
          <w:rFonts w:ascii="Times New Roman" w:eastAsia="Times New Roman" w:hAnsi="Times New Roman" w:cs="Times New Roman"/>
          <w:sz w:val="24"/>
          <w:szCs w:val="24"/>
          <w:lang w:val="id-ID" w:eastAsia="id-ID"/>
        </w:rPr>
        <w:t>, memicu longsor</w:t>
      </w:r>
      <w:r w:rsidRPr="00E82F37">
        <w:rPr>
          <w:rFonts w:ascii="Times New Roman" w:eastAsia="Times New Roman" w:hAnsi="Times New Roman" w:cs="Times New Roman"/>
          <w:sz w:val="24"/>
          <w:szCs w:val="24"/>
          <w:lang w:eastAsia="id-ID"/>
        </w:rPr>
        <w:t xml:space="preserve"> (gambar 8). </w:t>
      </w:r>
    </w:p>
    <w:p w:rsidR="00EB6E4E" w:rsidRPr="00E82F37" w:rsidRDefault="00EB6E4E" w:rsidP="00E82F37">
      <w:pPr>
        <w:spacing w:after="120"/>
        <w:ind w:left="720"/>
        <w:contextualSpacing/>
        <w:jc w:val="center"/>
        <w:rPr>
          <w:rFonts w:ascii="Times New Roman" w:eastAsia="Calibri" w:hAnsi="Times New Roman" w:cs="Times New Roman"/>
          <w:sz w:val="24"/>
          <w:szCs w:val="24"/>
        </w:rPr>
      </w:pPr>
    </w:p>
    <w:p w:rsidR="00EB6E4E" w:rsidRPr="00E82F37" w:rsidRDefault="00EB6E4E" w:rsidP="00E15F05">
      <w:pPr>
        <w:spacing w:after="120"/>
        <w:ind w:left="720"/>
        <w:contextualSpacing/>
        <w:jc w:val="center"/>
        <w:rPr>
          <w:rFonts w:ascii="Times New Roman" w:eastAsia="Calibri" w:hAnsi="Times New Roman" w:cs="Times New Roman"/>
          <w:sz w:val="24"/>
          <w:szCs w:val="24"/>
        </w:rPr>
      </w:pPr>
      <w:r w:rsidRPr="00E82F37">
        <w:rPr>
          <w:rFonts w:ascii="Times New Roman" w:eastAsia="Calibri" w:hAnsi="Times New Roman" w:cs="Times New Roman"/>
          <w:noProof/>
          <w:sz w:val="24"/>
          <w:szCs w:val="24"/>
          <w:lang w:val="id-ID" w:eastAsia="id-ID"/>
        </w:rPr>
        <w:drawing>
          <wp:inline distT="0" distB="0" distL="0" distR="0" wp14:anchorId="3A7E6AEB" wp14:editId="1ED89769">
            <wp:extent cx="3824236" cy="2010269"/>
            <wp:effectExtent l="0" t="0" r="0" b="0"/>
            <wp:docPr id="11" name="Picture 4" descr="E:\PETA\GAM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ETA\GAMBAR.jpg"/>
                    <pic:cNvPicPr>
                      <a:picLocks noChangeAspect="1" noChangeArrowheads="1"/>
                    </pic:cNvPicPr>
                  </pic:nvPicPr>
                  <pic:blipFill>
                    <a:blip r:embed="rId14"/>
                    <a:srcRect t="24101"/>
                    <a:stretch>
                      <a:fillRect/>
                    </a:stretch>
                  </pic:blipFill>
                  <pic:spPr bwMode="auto">
                    <a:xfrm>
                      <a:off x="0" y="0"/>
                      <a:ext cx="3834157" cy="2015484"/>
                    </a:xfrm>
                    <a:prstGeom prst="rect">
                      <a:avLst/>
                    </a:prstGeom>
                    <a:noFill/>
                    <a:ln w="9525">
                      <a:noFill/>
                      <a:miter lim="800000"/>
                      <a:headEnd/>
                      <a:tailEnd/>
                    </a:ln>
                  </pic:spPr>
                </pic:pic>
              </a:graphicData>
            </a:graphic>
          </wp:inline>
        </w:drawing>
      </w:r>
    </w:p>
    <w:p w:rsidR="00EB6E4E" w:rsidRPr="00E15F05" w:rsidRDefault="00EB6E4E" w:rsidP="00E15F05">
      <w:pPr>
        <w:spacing w:after="120"/>
        <w:ind w:left="720"/>
        <w:contextualSpacing/>
        <w:jc w:val="center"/>
        <w:rPr>
          <w:rFonts w:ascii="Times New Roman" w:eastAsia="Calibri" w:hAnsi="Times New Roman" w:cs="Times New Roman"/>
          <w:sz w:val="18"/>
          <w:szCs w:val="18"/>
        </w:rPr>
      </w:pPr>
      <w:proofErr w:type="gramStart"/>
      <w:r w:rsidRPr="00E15F05">
        <w:rPr>
          <w:rFonts w:ascii="Times New Roman" w:eastAsia="Calibri" w:hAnsi="Times New Roman" w:cs="Times New Roman"/>
          <w:sz w:val="18"/>
          <w:szCs w:val="18"/>
        </w:rPr>
        <w:t>Gambar  8</w:t>
      </w:r>
      <w:proofErr w:type="gramEnd"/>
      <w:r w:rsidRPr="00E15F05">
        <w:rPr>
          <w:rFonts w:ascii="Times New Roman" w:eastAsia="Calibri" w:hAnsi="Times New Roman" w:cs="Times New Roman"/>
          <w:sz w:val="18"/>
          <w:szCs w:val="18"/>
        </w:rPr>
        <w:t>. Potongan memanjang lokasi longsor</w:t>
      </w:r>
    </w:p>
    <w:p w:rsidR="00EB6E4E" w:rsidRPr="00E82F37" w:rsidRDefault="00EB6E4E" w:rsidP="00E82F37">
      <w:pPr>
        <w:spacing w:after="120"/>
        <w:ind w:left="720"/>
        <w:contextualSpacing/>
        <w:jc w:val="both"/>
        <w:rPr>
          <w:rFonts w:ascii="Times New Roman" w:eastAsia="Calibri" w:hAnsi="Times New Roman" w:cs="Times New Roman"/>
          <w:sz w:val="24"/>
          <w:szCs w:val="24"/>
        </w:rPr>
      </w:pPr>
    </w:p>
    <w:p w:rsidR="00EB6E4E" w:rsidRPr="00E82F37" w:rsidRDefault="00230C42" w:rsidP="00E82F37">
      <w:pPr>
        <w:pStyle w:val="ListParagraph"/>
        <w:spacing w:after="120"/>
        <w:ind w:firstLine="131"/>
        <w:rPr>
          <w:rFonts w:ascii="Times New Roman" w:hAnsi="Times New Roman" w:cs="Times New Roman"/>
          <w:b/>
          <w:sz w:val="24"/>
          <w:szCs w:val="24"/>
        </w:rPr>
      </w:pPr>
      <w:r w:rsidRPr="00E82F37">
        <w:rPr>
          <w:rFonts w:ascii="Times New Roman" w:hAnsi="Times New Roman" w:cs="Times New Roman"/>
          <w:b/>
          <w:sz w:val="24"/>
          <w:szCs w:val="24"/>
          <w:lang w:val="id-ID"/>
        </w:rPr>
        <w:t xml:space="preserve">3.3 </w:t>
      </w:r>
      <w:r w:rsidR="00EB6E4E" w:rsidRPr="00E82F37">
        <w:rPr>
          <w:rFonts w:ascii="Times New Roman" w:hAnsi="Times New Roman" w:cs="Times New Roman"/>
          <w:b/>
          <w:sz w:val="24"/>
          <w:szCs w:val="24"/>
        </w:rPr>
        <w:t>REKOMENDASI</w:t>
      </w:r>
    </w:p>
    <w:p w:rsidR="00EB6E4E" w:rsidRPr="00E82F37" w:rsidRDefault="00EB6E4E" w:rsidP="00E82F37">
      <w:pPr>
        <w:pStyle w:val="ListParagraph"/>
        <w:spacing w:after="120"/>
        <w:ind w:left="1134"/>
        <w:jc w:val="both"/>
        <w:rPr>
          <w:rFonts w:ascii="Times New Roman" w:hAnsi="Times New Roman" w:cs="Times New Roman"/>
          <w:sz w:val="24"/>
          <w:szCs w:val="24"/>
        </w:rPr>
      </w:pPr>
      <w:r w:rsidRPr="00E82F37">
        <w:rPr>
          <w:rFonts w:ascii="Times New Roman" w:hAnsi="Times New Roman" w:cs="Times New Roman"/>
          <w:sz w:val="24"/>
          <w:szCs w:val="24"/>
        </w:rPr>
        <w:t>Pem</w:t>
      </w:r>
      <w:r w:rsidR="000C0E54">
        <w:rPr>
          <w:rFonts w:ascii="Times New Roman" w:hAnsi="Times New Roman" w:cs="Times New Roman"/>
          <w:sz w:val="24"/>
          <w:szCs w:val="24"/>
        </w:rPr>
        <w:t xml:space="preserve">icu terjadinya longsor </w:t>
      </w:r>
      <w:proofErr w:type="gramStart"/>
      <w:r w:rsidR="000C0E54">
        <w:rPr>
          <w:rFonts w:ascii="Times New Roman" w:hAnsi="Times New Roman" w:cs="Times New Roman"/>
          <w:sz w:val="24"/>
          <w:szCs w:val="24"/>
        </w:rPr>
        <w:t xml:space="preserve">adalah  </w:t>
      </w:r>
      <w:r w:rsidRPr="00E82F37">
        <w:rPr>
          <w:rFonts w:ascii="Times New Roman" w:hAnsi="Times New Roman" w:cs="Times New Roman"/>
          <w:sz w:val="24"/>
          <w:szCs w:val="24"/>
        </w:rPr>
        <w:t>infiltrasi</w:t>
      </w:r>
      <w:proofErr w:type="gramEnd"/>
      <w:r w:rsidRPr="00E82F37">
        <w:rPr>
          <w:rFonts w:ascii="Times New Roman" w:hAnsi="Times New Roman" w:cs="Times New Roman"/>
          <w:sz w:val="24"/>
          <w:szCs w:val="24"/>
        </w:rPr>
        <w:t xml:space="preserve"> air permukaan kedalam bidang lereng pada sempadan sungai dan pengikisan tebing sungai</w:t>
      </w:r>
      <w:r w:rsidR="000C0E54">
        <w:rPr>
          <w:rFonts w:ascii="Times New Roman" w:hAnsi="Times New Roman" w:cs="Times New Roman"/>
          <w:sz w:val="24"/>
          <w:szCs w:val="24"/>
          <w:lang w:val="id-ID"/>
        </w:rPr>
        <w:t>, s</w:t>
      </w:r>
      <w:r w:rsidRPr="00E82F37">
        <w:rPr>
          <w:rFonts w:ascii="Times New Roman" w:hAnsi="Times New Roman" w:cs="Times New Roman"/>
          <w:sz w:val="24"/>
          <w:szCs w:val="24"/>
        </w:rPr>
        <w:t>ehingga rekomendasi penanganan longsoran adalah sebagai berikut:</w:t>
      </w:r>
    </w:p>
    <w:p w:rsidR="00EB6E4E" w:rsidRPr="00E82F37" w:rsidRDefault="00230C42" w:rsidP="00E82F37">
      <w:pPr>
        <w:spacing w:after="120"/>
        <w:ind w:left="1080"/>
        <w:jc w:val="both"/>
        <w:rPr>
          <w:rFonts w:ascii="Times New Roman" w:hAnsi="Times New Roman" w:cs="Times New Roman"/>
          <w:b/>
          <w:sz w:val="24"/>
          <w:szCs w:val="24"/>
        </w:rPr>
      </w:pPr>
      <w:r w:rsidRPr="00E82F37">
        <w:rPr>
          <w:rFonts w:ascii="Times New Roman" w:hAnsi="Times New Roman" w:cs="Times New Roman"/>
          <w:b/>
          <w:sz w:val="24"/>
          <w:szCs w:val="24"/>
          <w:lang w:val="id-ID"/>
        </w:rPr>
        <w:t>3.3.1</w:t>
      </w:r>
      <w:r w:rsidR="00EB6E4E" w:rsidRPr="00E82F37">
        <w:rPr>
          <w:rFonts w:ascii="Times New Roman" w:hAnsi="Times New Roman" w:cs="Times New Roman"/>
          <w:b/>
          <w:sz w:val="24"/>
          <w:szCs w:val="24"/>
        </w:rPr>
        <w:t xml:space="preserve"> Membuat saluran irigasi yang kedap air</w:t>
      </w:r>
    </w:p>
    <w:p w:rsidR="00EB6E4E" w:rsidRPr="00E82F37" w:rsidRDefault="00EB6E4E" w:rsidP="00E82F37">
      <w:pPr>
        <w:pStyle w:val="ListParagraph"/>
        <w:spacing w:after="120"/>
        <w:ind w:left="1276"/>
        <w:jc w:val="both"/>
        <w:rPr>
          <w:rFonts w:ascii="Times New Roman" w:hAnsi="Times New Roman" w:cs="Times New Roman"/>
          <w:sz w:val="24"/>
          <w:szCs w:val="24"/>
        </w:rPr>
      </w:pPr>
      <w:r w:rsidRPr="00E82F37">
        <w:rPr>
          <w:rFonts w:ascii="Times New Roman" w:hAnsi="Times New Roman" w:cs="Times New Roman"/>
          <w:sz w:val="24"/>
          <w:szCs w:val="24"/>
        </w:rPr>
        <w:lastRenderedPageBreak/>
        <w:t xml:space="preserve">Air pada saluran irigasi dan dari sawah dapat meresap ke area sekitar. Resapan air ini dapat menyebabkan stabilitas lereng menjadi turun. Untuk mencegah air tidak meresap maka harus dibuat kedap air. Bila pada saluran irigasi terdapat bagian yang tidak kedap air harus dibuat menjadi kedap air dengan sementasi, sehingga air tidak meresap ke tanah. Dengan mengalirkan air pada saluran yang kedap air, maka infiltrasi air permukaan </w:t>
      </w:r>
      <w:proofErr w:type="gramStart"/>
      <w:r w:rsidRPr="00E82F37">
        <w:rPr>
          <w:rFonts w:ascii="Times New Roman" w:hAnsi="Times New Roman" w:cs="Times New Roman"/>
          <w:sz w:val="24"/>
          <w:szCs w:val="24"/>
        </w:rPr>
        <w:t>akan</w:t>
      </w:r>
      <w:proofErr w:type="gramEnd"/>
      <w:r w:rsidRPr="00E82F37">
        <w:rPr>
          <w:rFonts w:ascii="Times New Roman" w:hAnsi="Times New Roman" w:cs="Times New Roman"/>
          <w:sz w:val="24"/>
          <w:szCs w:val="24"/>
        </w:rPr>
        <w:t xml:space="preserve"> dapat dicegah (gambar 9).</w:t>
      </w:r>
    </w:p>
    <w:p w:rsidR="00EB6E4E" w:rsidRPr="00E82F37" w:rsidRDefault="00EB6E4E" w:rsidP="00E15F05">
      <w:pPr>
        <w:pStyle w:val="ListParagraph"/>
        <w:ind w:left="1417" w:hanging="425"/>
        <w:jc w:val="center"/>
        <w:rPr>
          <w:rFonts w:ascii="Times New Roman" w:hAnsi="Times New Roman" w:cs="Times New Roman"/>
          <w:sz w:val="24"/>
          <w:szCs w:val="24"/>
        </w:rPr>
      </w:pPr>
      <w:r w:rsidRPr="00E82F37">
        <w:rPr>
          <w:rFonts w:ascii="Times New Roman" w:hAnsi="Times New Roman" w:cs="Times New Roman"/>
          <w:noProof/>
          <w:sz w:val="24"/>
          <w:szCs w:val="24"/>
          <w:lang w:val="id-ID" w:eastAsia="id-ID"/>
        </w:rPr>
        <w:drawing>
          <wp:inline distT="0" distB="0" distL="0" distR="0" wp14:anchorId="7635490B" wp14:editId="75402A25">
            <wp:extent cx="3657600" cy="2205318"/>
            <wp:effectExtent l="19050" t="19050" r="19050" b="23532"/>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l="13804" t="23794" r="24627" b="10289"/>
                    <a:stretch>
                      <a:fillRect/>
                    </a:stretch>
                  </pic:blipFill>
                  <pic:spPr bwMode="auto">
                    <a:xfrm>
                      <a:off x="0" y="0"/>
                      <a:ext cx="3657600" cy="2205318"/>
                    </a:xfrm>
                    <a:prstGeom prst="rect">
                      <a:avLst/>
                    </a:prstGeom>
                    <a:noFill/>
                    <a:ln w="6350">
                      <a:solidFill>
                        <a:schemeClr val="tx1"/>
                      </a:solidFill>
                      <a:miter lim="800000"/>
                      <a:headEnd/>
                      <a:tailEnd/>
                    </a:ln>
                  </pic:spPr>
                </pic:pic>
              </a:graphicData>
            </a:graphic>
          </wp:inline>
        </w:drawing>
      </w:r>
    </w:p>
    <w:p w:rsidR="00EB6E4E" w:rsidRPr="00E15F05" w:rsidRDefault="00EB6E4E" w:rsidP="00E82F37">
      <w:pPr>
        <w:spacing w:after="120"/>
        <w:ind w:left="0"/>
        <w:jc w:val="center"/>
        <w:rPr>
          <w:rFonts w:ascii="Times New Roman" w:hAnsi="Times New Roman" w:cs="Times New Roman"/>
          <w:sz w:val="18"/>
          <w:szCs w:val="18"/>
        </w:rPr>
      </w:pPr>
      <w:r w:rsidRPr="00E15F05">
        <w:rPr>
          <w:rFonts w:ascii="Times New Roman" w:hAnsi="Times New Roman" w:cs="Times New Roman"/>
          <w:sz w:val="18"/>
          <w:szCs w:val="18"/>
        </w:rPr>
        <w:t xml:space="preserve">             </w:t>
      </w:r>
      <w:r w:rsidRPr="00E15F05">
        <w:rPr>
          <w:rFonts w:ascii="Times New Roman" w:hAnsi="Times New Roman" w:cs="Times New Roman"/>
          <w:sz w:val="18"/>
          <w:szCs w:val="18"/>
          <w:lang w:val="id-ID"/>
        </w:rPr>
        <w:t xml:space="preserve">Gambar </w:t>
      </w:r>
      <w:r w:rsidRPr="00E15F05">
        <w:rPr>
          <w:rFonts w:ascii="Times New Roman" w:hAnsi="Times New Roman" w:cs="Times New Roman"/>
          <w:sz w:val="18"/>
          <w:szCs w:val="18"/>
        </w:rPr>
        <w:t>9.</w:t>
      </w:r>
      <w:r w:rsidR="00E15F05">
        <w:rPr>
          <w:rFonts w:ascii="Times New Roman" w:hAnsi="Times New Roman" w:cs="Times New Roman"/>
          <w:sz w:val="18"/>
          <w:szCs w:val="18"/>
          <w:lang w:val="id-ID"/>
        </w:rPr>
        <w:t xml:space="preserve"> </w:t>
      </w:r>
      <w:r w:rsidRPr="00E15F05">
        <w:rPr>
          <w:rFonts w:ascii="Times New Roman" w:hAnsi="Times New Roman" w:cs="Times New Roman"/>
          <w:sz w:val="18"/>
          <w:szCs w:val="18"/>
        </w:rPr>
        <w:t>Saluran irigaasi harus kedap air (warna hitam)</w:t>
      </w:r>
    </w:p>
    <w:p w:rsidR="00EB6E4E" w:rsidRPr="00E82F37" w:rsidRDefault="00230C42" w:rsidP="00E82F37">
      <w:pPr>
        <w:pStyle w:val="ListParagraph"/>
        <w:spacing w:after="120"/>
        <w:ind w:left="1418"/>
        <w:jc w:val="both"/>
        <w:rPr>
          <w:rFonts w:ascii="Times New Roman" w:hAnsi="Times New Roman" w:cs="Times New Roman"/>
          <w:b/>
          <w:sz w:val="24"/>
          <w:szCs w:val="24"/>
        </w:rPr>
      </w:pPr>
      <w:r w:rsidRPr="00E82F37">
        <w:rPr>
          <w:rFonts w:ascii="Times New Roman" w:hAnsi="Times New Roman" w:cs="Times New Roman"/>
          <w:b/>
          <w:sz w:val="24"/>
          <w:szCs w:val="24"/>
          <w:lang w:val="id-ID"/>
        </w:rPr>
        <w:t>3.3</w:t>
      </w:r>
      <w:r w:rsidR="00EB6E4E" w:rsidRPr="00E82F37">
        <w:rPr>
          <w:rFonts w:ascii="Times New Roman" w:hAnsi="Times New Roman" w:cs="Times New Roman"/>
          <w:b/>
          <w:sz w:val="24"/>
          <w:szCs w:val="24"/>
        </w:rPr>
        <w:t>.2 Membuat area pertanian kering (bukan sawah)</w:t>
      </w:r>
    </w:p>
    <w:p w:rsidR="00EB6E4E" w:rsidRPr="00E82F37" w:rsidRDefault="00EB6E4E" w:rsidP="00E82F37">
      <w:pPr>
        <w:pStyle w:val="ListParagraph"/>
        <w:spacing w:after="120"/>
        <w:ind w:left="1843"/>
        <w:jc w:val="both"/>
        <w:rPr>
          <w:rFonts w:ascii="Times New Roman" w:hAnsi="Times New Roman" w:cs="Times New Roman"/>
          <w:sz w:val="24"/>
          <w:szCs w:val="24"/>
        </w:rPr>
      </w:pPr>
      <w:r w:rsidRPr="00E82F37">
        <w:rPr>
          <w:rFonts w:ascii="Times New Roman" w:hAnsi="Times New Roman" w:cs="Times New Roman"/>
          <w:sz w:val="24"/>
          <w:szCs w:val="24"/>
        </w:rPr>
        <w:t xml:space="preserve">Hal ini bertujuan untuk mencegah infiltrasi air pada bidang longsor. Air genangan pada lahan pertanian </w:t>
      </w:r>
      <w:proofErr w:type="gramStart"/>
      <w:r w:rsidRPr="00E82F37">
        <w:rPr>
          <w:rFonts w:ascii="Times New Roman" w:hAnsi="Times New Roman" w:cs="Times New Roman"/>
          <w:sz w:val="24"/>
          <w:szCs w:val="24"/>
        </w:rPr>
        <w:t>akan</w:t>
      </w:r>
      <w:proofErr w:type="gramEnd"/>
      <w:r w:rsidRPr="00E82F37">
        <w:rPr>
          <w:rFonts w:ascii="Times New Roman" w:hAnsi="Times New Roman" w:cs="Times New Roman"/>
          <w:sz w:val="24"/>
          <w:szCs w:val="24"/>
        </w:rPr>
        <w:t xml:space="preserve"> meresap pada zona longsor sehingga stabilitas lereng turun. Untuk mencegah terjadinya infiltrasi air ke tanah, maka area pertanian harus bersifat kering, tanpa ada genangan air (gambar 10).</w:t>
      </w:r>
    </w:p>
    <w:p w:rsidR="00EB6E4E" w:rsidRPr="00E82F37" w:rsidRDefault="00EB6E4E" w:rsidP="00E82F37">
      <w:pPr>
        <w:pStyle w:val="ListParagraph"/>
        <w:spacing w:after="120"/>
        <w:ind w:left="1418"/>
        <w:jc w:val="center"/>
        <w:rPr>
          <w:rFonts w:ascii="Times New Roman" w:hAnsi="Times New Roman" w:cs="Times New Roman"/>
          <w:sz w:val="24"/>
          <w:szCs w:val="24"/>
        </w:rPr>
      </w:pPr>
      <w:r w:rsidRPr="00E82F37">
        <w:rPr>
          <w:rFonts w:ascii="Times New Roman" w:hAnsi="Times New Roman" w:cs="Times New Roman"/>
          <w:noProof/>
          <w:sz w:val="24"/>
          <w:szCs w:val="24"/>
          <w:lang w:val="id-ID" w:eastAsia="id-ID"/>
        </w:rPr>
        <w:drawing>
          <wp:inline distT="0" distB="0" distL="0" distR="0" wp14:anchorId="399DD716" wp14:editId="77513464">
            <wp:extent cx="3416487" cy="2173045"/>
            <wp:effectExtent l="19050" t="19050" r="12513" b="177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l="21947" t="24839" r="20558" b="10000"/>
                    <a:stretch>
                      <a:fillRect/>
                    </a:stretch>
                  </pic:blipFill>
                  <pic:spPr bwMode="auto">
                    <a:xfrm>
                      <a:off x="0" y="0"/>
                      <a:ext cx="3416487" cy="2173045"/>
                    </a:xfrm>
                    <a:prstGeom prst="rect">
                      <a:avLst/>
                    </a:prstGeom>
                    <a:noFill/>
                    <a:ln w="6350">
                      <a:solidFill>
                        <a:schemeClr val="tx1"/>
                      </a:solidFill>
                      <a:miter lim="800000"/>
                      <a:headEnd/>
                      <a:tailEnd/>
                    </a:ln>
                  </pic:spPr>
                </pic:pic>
              </a:graphicData>
            </a:graphic>
          </wp:inline>
        </w:drawing>
      </w:r>
    </w:p>
    <w:p w:rsidR="00EB6E4E" w:rsidRPr="00E82F37" w:rsidRDefault="00EB6E4E" w:rsidP="00E82F37">
      <w:pPr>
        <w:spacing w:after="120"/>
        <w:ind w:left="0"/>
        <w:jc w:val="center"/>
        <w:rPr>
          <w:rFonts w:ascii="Times New Roman" w:hAnsi="Times New Roman" w:cs="Times New Roman"/>
          <w:sz w:val="24"/>
          <w:szCs w:val="24"/>
        </w:rPr>
      </w:pPr>
      <w:r w:rsidRPr="00E82F37">
        <w:rPr>
          <w:rFonts w:ascii="Times New Roman" w:hAnsi="Times New Roman" w:cs="Times New Roman"/>
          <w:sz w:val="24"/>
          <w:szCs w:val="24"/>
        </w:rPr>
        <w:lastRenderedPageBreak/>
        <w:t xml:space="preserve">                      </w:t>
      </w:r>
      <w:r w:rsidRPr="00E82F37">
        <w:rPr>
          <w:rFonts w:ascii="Times New Roman" w:hAnsi="Times New Roman" w:cs="Times New Roman"/>
          <w:sz w:val="24"/>
          <w:szCs w:val="24"/>
          <w:lang w:val="id-ID"/>
        </w:rPr>
        <w:t>Gambar</w:t>
      </w:r>
      <w:r w:rsidRPr="00E82F37">
        <w:rPr>
          <w:rFonts w:ascii="Times New Roman" w:hAnsi="Times New Roman" w:cs="Times New Roman"/>
          <w:sz w:val="24"/>
          <w:szCs w:val="24"/>
        </w:rPr>
        <w:t xml:space="preserve"> 10. </w:t>
      </w:r>
      <w:r w:rsidRPr="00E82F37">
        <w:rPr>
          <w:rFonts w:ascii="Times New Roman" w:hAnsi="Times New Roman" w:cs="Times New Roman"/>
          <w:sz w:val="24"/>
          <w:szCs w:val="24"/>
          <w:lang w:val="id-ID"/>
        </w:rPr>
        <w:t xml:space="preserve"> Pembuatan </w:t>
      </w:r>
      <w:r w:rsidRPr="00E82F37">
        <w:rPr>
          <w:rFonts w:ascii="Times New Roman" w:hAnsi="Times New Roman" w:cs="Times New Roman"/>
          <w:sz w:val="24"/>
          <w:szCs w:val="24"/>
        </w:rPr>
        <w:t>Area Pertanian Kering (garis putus)</w:t>
      </w:r>
    </w:p>
    <w:p w:rsidR="00EB6E4E" w:rsidRPr="00E82F37" w:rsidRDefault="00230C42" w:rsidP="00E82F37">
      <w:pPr>
        <w:spacing w:after="120"/>
        <w:ind w:left="1080" w:firstLine="338"/>
        <w:jc w:val="both"/>
        <w:rPr>
          <w:rFonts w:ascii="Times New Roman" w:hAnsi="Times New Roman" w:cs="Times New Roman"/>
          <w:b/>
          <w:sz w:val="24"/>
          <w:szCs w:val="24"/>
        </w:rPr>
      </w:pPr>
      <w:r w:rsidRPr="00E82F37">
        <w:rPr>
          <w:rFonts w:ascii="Times New Roman" w:hAnsi="Times New Roman" w:cs="Times New Roman"/>
          <w:b/>
          <w:sz w:val="24"/>
          <w:szCs w:val="24"/>
          <w:lang w:val="id-ID"/>
        </w:rPr>
        <w:t>3.3.3</w:t>
      </w:r>
      <w:r w:rsidR="00EB6E4E" w:rsidRPr="00E82F37">
        <w:rPr>
          <w:rFonts w:ascii="Times New Roman" w:hAnsi="Times New Roman" w:cs="Times New Roman"/>
          <w:b/>
          <w:sz w:val="24"/>
          <w:szCs w:val="24"/>
        </w:rPr>
        <w:t xml:space="preserve"> Membuat struktur penguat lereng (structural)</w:t>
      </w:r>
    </w:p>
    <w:p w:rsidR="00EB6E4E" w:rsidRPr="00E82F37" w:rsidRDefault="00EB6E4E" w:rsidP="00E82F37">
      <w:pPr>
        <w:pStyle w:val="ListParagraph"/>
        <w:tabs>
          <w:tab w:val="left" w:pos="1843"/>
        </w:tabs>
        <w:spacing w:after="120"/>
        <w:ind w:left="1843"/>
        <w:jc w:val="both"/>
        <w:rPr>
          <w:rFonts w:ascii="Times New Roman" w:hAnsi="Times New Roman" w:cs="Times New Roman"/>
          <w:sz w:val="24"/>
          <w:szCs w:val="24"/>
        </w:rPr>
      </w:pPr>
      <w:r w:rsidRPr="00E82F37">
        <w:rPr>
          <w:rFonts w:ascii="Times New Roman" w:hAnsi="Times New Roman" w:cs="Times New Roman"/>
          <w:sz w:val="24"/>
          <w:szCs w:val="24"/>
        </w:rPr>
        <w:t>Perlu dibuat tembok penahan lereng pada tepi sungai dan sekitar 125 m dari tepi sungai. Tembok penahan lereng perlu dibuaat untuk memperkuat lereng sehingga tidak terjadi longsor. Tembok penahan lereng berupa bronjong sehingga rembesan air tetap bisa lewat.</w:t>
      </w:r>
    </w:p>
    <w:p w:rsidR="00EB6E4E" w:rsidRPr="00E82F37" w:rsidRDefault="00230C42" w:rsidP="00E82F37">
      <w:pPr>
        <w:pStyle w:val="ListParagraph"/>
        <w:spacing w:after="120"/>
        <w:ind w:left="1418" w:firstLine="283"/>
        <w:jc w:val="both"/>
        <w:rPr>
          <w:rFonts w:ascii="Times New Roman" w:hAnsi="Times New Roman" w:cs="Times New Roman"/>
          <w:sz w:val="24"/>
          <w:szCs w:val="24"/>
        </w:rPr>
      </w:pPr>
      <w:r w:rsidRPr="00E82F37">
        <w:rPr>
          <w:rFonts w:ascii="Times New Roman" w:hAnsi="Times New Roman" w:cs="Times New Roman"/>
          <w:sz w:val="24"/>
          <w:szCs w:val="24"/>
          <w:lang w:val="id-ID"/>
        </w:rPr>
        <w:t>3.3.3.</w:t>
      </w:r>
      <w:r w:rsidR="00EB6E4E" w:rsidRPr="00E82F37">
        <w:rPr>
          <w:rFonts w:ascii="Times New Roman" w:hAnsi="Times New Roman" w:cs="Times New Roman"/>
          <w:sz w:val="24"/>
          <w:szCs w:val="24"/>
        </w:rPr>
        <w:t>1 Struktur penguat lereng pada tepi sungai/tanggul (gambar 1</w:t>
      </w:r>
      <w:r w:rsidR="006F2AD7" w:rsidRPr="00E82F37">
        <w:rPr>
          <w:rFonts w:ascii="Times New Roman" w:hAnsi="Times New Roman" w:cs="Times New Roman"/>
          <w:sz w:val="24"/>
          <w:szCs w:val="24"/>
          <w:lang w:val="id-ID"/>
        </w:rPr>
        <w:t>0</w:t>
      </w:r>
      <w:r w:rsidR="00EB6E4E" w:rsidRPr="00E82F37">
        <w:rPr>
          <w:rFonts w:ascii="Times New Roman" w:hAnsi="Times New Roman" w:cs="Times New Roman"/>
          <w:sz w:val="24"/>
          <w:szCs w:val="24"/>
        </w:rPr>
        <w:t>.a)</w:t>
      </w:r>
    </w:p>
    <w:p w:rsidR="00230C42" w:rsidRPr="00E82F37" w:rsidRDefault="00EB6E4E" w:rsidP="00E82F37">
      <w:pPr>
        <w:pStyle w:val="ListParagraph"/>
        <w:numPr>
          <w:ilvl w:val="0"/>
          <w:numId w:val="2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Dibuat dengan bronjong supaya rembesan air bisa lewat (SNI 03-0090-1999 tentang: Bronjong kawat)</w:t>
      </w:r>
    </w:p>
    <w:p w:rsidR="00230C42" w:rsidRPr="00E82F37" w:rsidRDefault="00EB6E4E" w:rsidP="00E82F37">
      <w:pPr>
        <w:pStyle w:val="ListParagraph"/>
        <w:numPr>
          <w:ilvl w:val="0"/>
          <w:numId w:val="2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Tinggi bronjong sesuai tinggi banjir ditambah tinggi jagaan</w:t>
      </w:r>
    </w:p>
    <w:p w:rsidR="00230C42" w:rsidRPr="00E82F37" w:rsidRDefault="00EB6E4E" w:rsidP="00E82F37">
      <w:pPr>
        <w:pStyle w:val="ListParagraph"/>
        <w:numPr>
          <w:ilvl w:val="0"/>
          <w:numId w:val="2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Arah/lokasi bronjong sesuai arah tepi sungai yang asli</w:t>
      </w:r>
    </w:p>
    <w:p w:rsidR="00EB6E4E" w:rsidRPr="00E82F37" w:rsidRDefault="00EB6E4E" w:rsidP="00E82F37">
      <w:pPr>
        <w:pStyle w:val="ListParagraph"/>
        <w:numPr>
          <w:ilvl w:val="0"/>
          <w:numId w:val="2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Bronjong ditanam dengan dalam sesuai kondisi geoteknik tanah setempat, sampai lapisan keras</w:t>
      </w:r>
    </w:p>
    <w:p w:rsidR="00EB6E4E" w:rsidRPr="00E82F37" w:rsidRDefault="00230C42" w:rsidP="00E82F37">
      <w:pPr>
        <w:pStyle w:val="ListParagraph"/>
        <w:spacing w:after="120"/>
        <w:ind w:left="2127" w:hanging="426"/>
        <w:jc w:val="both"/>
        <w:rPr>
          <w:rFonts w:ascii="Times New Roman" w:hAnsi="Times New Roman" w:cs="Times New Roman"/>
          <w:sz w:val="24"/>
          <w:szCs w:val="24"/>
        </w:rPr>
      </w:pPr>
      <w:r w:rsidRPr="00E82F37">
        <w:rPr>
          <w:rFonts w:ascii="Times New Roman" w:hAnsi="Times New Roman" w:cs="Times New Roman"/>
          <w:sz w:val="24"/>
          <w:szCs w:val="24"/>
          <w:lang w:val="id-ID"/>
        </w:rPr>
        <w:t>3.3.3</w:t>
      </w:r>
      <w:r w:rsidR="00EB6E4E" w:rsidRPr="00E82F37">
        <w:rPr>
          <w:rFonts w:ascii="Times New Roman" w:hAnsi="Times New Roman" w:cs="Times New Roman"/>
          <w:sz w:val="24"/>
          <w:szCs w:val="24"/>
        </w:rPr>
        <w:t>.2 Struktur penguat lereng, lokasi dari tepi sungai 125m arah atas longsor (gambar 1</w:t>
      </w:r>
      <w:r w:rsidR="006F2AD7" w:rsidRPr="00E82F37">
        <w:rPr>
          <w:rFonts w:ascii="Times New Roman" w:hAnsi="Times New Roman" w:cs="Times New Roman"/>
          <w:sz w:val="24"/>
          <w:szCs w:val="24"/>
          <w:lang w:val="id-ID"/>
        </w:rPr>
        <w:t>0</w:t>
      </w:r>
      <w:r w:rsidR="00EB6E4E" w:rsidRPr="00E82F37">
        <w:rPr>
          <w:rFonts w:ascii="Times New Roman" w:hAnsi="Times New Roman" w:cs="Times New Roman"/>
          <w:sz w:val="24"/>
          <w:szCs w:val="24"/>
        </w:rPr>
        <w:t>.b)</w:t>
      </w:r>
    </w:p>
    <w:p w:rsidR="00EB6E4E" w:rsidRPr="00E82F37" w:rsidRDefault="00EB6E4E" w:rsidP="00E82F37">
      <w:pPr>
        <w:pStyle w:val="ListParagraph"/>
        <w:spacing w:after="120"/>
        <w:ind w:left="1985"/>
        <w:jc w:val="both"/>
        <w:rPr>
          <w:rFonts w:ascii="Times New Roman" w:hAnsi="Times New Roman" w:cs="Times New Roman"/>
          <w:sz w:val="24"/>
          <w:szCs w:val="24"/>
        </w:rPr>
      </w:pPr>
      <w:r w:rsidRPr="00E82F37">
        <w:rPr>
          <w:rFonts w:ascii="Times New Roman" w:hAnsi="Times New Roman" w:cs="Times New Roman"/>
          <w:sz w:val="24"/>
          <w:szCs w:val="24"/>
        </w:rPr>
        <w:t>Perkuatan lereng (</w:t>
      </w:r>
      <w:r w:rsidRPr="000C0E54">
        <w:rPr>
          <w:rFonts w:ascii="Times New Roman" w:hAnsi="Times New Roman" w:cs="Times New Roman"/>
          <w:i/>
          <w:sz w:val="24"/>
          <w:szCs w:val="24"/>
        </w:rPr>
        <w:t>revetments</w:t>
      </w:r>
      <w:r w:rsidRPr="00E82F37">
        <w:rPr>
          <w:rFonts w:ascii="Times New Roman" w:hAnsi="Times New Roman" w:cs="Times New Roman"/>
          <w:sz w:val="24"/>
          <w:szCs w:val="24"/>
        </w:rPr>
        <w:t>) adalah bangunan yang ditempatkan pada permukaan suatu lereng guna melindungi suatu tebing alur sungai atau permukaan lereng tanggul dan secara keseluruhan berperan meningkatkan stabilitas</w:t>
      </w:r>
    </w:p>
    <w:p w:rsidR="00EB6E4E" w:rsidRPr="00E82F37" w:rsidRDefault="00EB6E4E" w:rsidP="00E82F37">
      <w:pPr>
        <w:pStyle w:val="ListParagraph"/>
        <w:numPr>
          <w:ilvl w:val="0"/>
          <w:numId w:val="1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Dibuat dengan bronjong supaya air bisa lewat</w:t>
      </w:r>
    </w:p>
    <w:p w:rsidR="00EB6E4E" w:rsidRPr="00E82F37" w:rsidRDefault="00EB6E4E" w:rsidP="00E82F37">
      <w:pPr>
        <w:pStyle w:val="ListParagraph"/>
        <w:numPr>
          <w:ilvl w:val="0"/>
          <w:numId w:val="1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Dibuat sejajar lereng, agar lereng menjadi kuat dan stabil</w:t>
      </w:r>
    </w:p>
    <w:p w:rsidR="00EB6E4E" w:rsidRPr="00E82F37" w:rsidRDefault="00EB6E4E" w:rsidP="00E82F37">
      <w:pPr>
        <w:pStyle w:val="ListParagraph"/>
        <w:numPr>
          <w:ilvl w:val="0"/>
          <w:numId w:val="1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Tinggi dan lebar bangunan sesuai ukuran lereng</w:t>
      </w:r>
    </w:p>
    <w:p w:rsidR="00EB6E4E" w:rsidRPr="00E82F37" w:rsidRDefault="00EB6E4E" w:rsidP="00E82F37">
      <w:pPr>
        <w:pStyle w:val="ListParagraph"/>
        <w:numPr>
          <w:ilvl w:val="0"/>
          <w:numId w:val="10"/>
        </w:numPr>
        <w:spacing w:after="120"/>
        <w:ind w:left="2410" w:hanging="283"/>
        <w:jc w:val="both"/>
        <w:rPr>
          <w:rFonts w:ascii="Times New Roman" w:hAnsi="Times New Roman" w:cs="Times New Roman"/>
          <w:sz w:val="24"/>
          <w:szCs w:val="24"/>
        </w:rPr>
      </w:pPr>
      <w:r w:rsidRPr="00E82F37">
        <w:rPr>
          <w:rFonts w:ascii="Times New Roman" w:hAnsi="Times New Roman" w:cs="Times New Roman"/>
          <w:sz w:val="24"/>
          <w:szCs w:val="24"/>
        </w:rPr>
        <w:t>Bronjong ditanam dengan dalam sesuai kondisi geoteknik setempat, sampai lapisan keras</w:t>
      </w:r>
    </w:p>
    <w:p w:rsidR="00EB6E4E" w:rsidRPr="00E82F37" w:rsidRDefault="00EB6E4E" w:rsidP="00E82F37">
      <w:pPr>
        <w:pStyle w:val="ListParagraph"/>
        <w:spacing w:after="120"/>
        <w:ind w:left="2138"/>
        <w:jc w:val="both"/>
        <w:rPr>
          <w:rFonts w:ascii="Times New Roman" w:hAnsi="Times New Roman" w:cs="Times New Roman"/>
          <w:sz w:val="24"/>
          <w:szCs w:val="24"/>
        </w:rPr>
      </w:pPr>
    </w:p>
    <w:p w:rsidR="00EB6E4E" w:rsidRDefault="00EB6E4E" w:rsidP="00E82F37">
      <w:pPr>
        <w:pStyle w:val="ListParagraph"/>
        <w:spacing w:after="120"/>
        <w:ind w:left="1843" w:hanging="567"/>
        <w:jc w:val="both"/>
        <w:rPr>
          <w:rFonts w:ascii="Times New Roman" w:hAnsi="Times New Roman" w:cs="Times New Roman"/>
          <w:sz w:val="24"/>
          <w:szCs w:val="24"/>
          <w:lang w:val="id-ID"/>
        </w:rPr>
      </w:pPr>
      <w:r w:rsidRPr="00E82F37">
        <w:rPr>
          <w:rFonts w:ascii="Times New Roman" w:hAnsi="Times New Roman" w:cs="Times New Roman"/>
          <w:noProof/>
          <w:sz w:val="24"/>
          <w:szCs w:val="24"/>
          <w:lang w:val="id-ID" w:eastAsia="id-ID"/>
        </w:rPr>
        <w:drawing>
          <wp:inline distT="0" distB="0" distL="0" distR="0" wp14:anchorId="0153D286" wp14:editId="07C00B44">
            <wp:extent cx="1650877" cy="1324303"/>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srcRect l="24270" t="23350" r="29390" b="10606"/>
                    <a:stretch/>
                  </pic:blipFill>
                  <pic:spPr bwMode="auto">
                    <a:xfrm>
                      <a:off x="0" y="0"/>
                      <a:ext cx="1696416" cy="1360834"/>
                    </a:xfrm>
                    <a:prstGeom prst="rect">
                      <a:avLst/>
                    </a:prstGeom>
                    <a:noFill/>
                    <a:ln>
                      <a:noFill/>
                    </a:ln>
                    <a:extLst>
                      <a:ext uri="{53640926-AAD7-44D8-BBD7-CCE9431645EC}">
                        <a14:shadowObscured xmlns:a14="http://schemas.microsoft.com/office/drawing/2010/main"/>
                      </a:ext>
                    </a:extLst>
                  </pic:spPr>
                </pic:pic>
              </a:graphicData>
            </a:graphic>
          </wp:inline>
        </w:drawing>
      </w:r>
      <w:r w:rsidRPr="00E82F37">
        <w:rPr>
          <w:rFonts w:ascii="Times New Roman" w:hAnsi="Times New Roman" w:cs="Times New Roman"/>
          <w:sz w:val="24"/>
          <w:szCs w:val="24"/>
          <w:lang w:val="id-ID"/>
        </w:rPr>
        <w:t xml:space="preserve">  </w:t>
      </w:r>
      <w:r w:rsidRPr="00E82F37">
        <w:rPr>
          <w:rFonts w:ascii="Times New Roman" w:hAnsi="Times New Roman" w:cs="Times New Roman"/>
          <w:noProof/>
          <w:sz w:val="24"/>
          <w:szCs w:val="24"/>
          <w:lang w:val="id-ID" w:eastAsia="id-ID"/>
        </w:rPr>
        <w:drawing>
          <wp:inline distT="0" distB="0" distL="0" distR="0" wp14:anchorId="3F2EF9FE" wp14:editId="08395095">
            <wp:extent cx="3281024" cy="1324303"/>
            <wp:effectExtent l="19050" t="19050" r="15240" b="28575"/>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l="5077" t="22829" r="2701" b="11121"/>
                    <a:stretch>
                      <a:fillRect/>
                    </a:stretch>
                  </pic:blipFill>
                  <pic:spPr bwMode="auto">
                    <a:xfrm>
                      <a:off x="0" y="0"/>
                      <a:ext cx="3342401" cy="1349076"/>
                    </a:xfrm>
                    <a:prstGeom prst="rect">
                      <a:avLst/>
                    </a:prstGeom>
                    <a:noFill/>
                    <a:ln w="6350">
                      <a:solidFill>
                        <a:schemeClr val="tx1"/>
                      </a:solidFill>
                      <a:miter lim="800000"/>
                      <a:headEnd/>
                      <a:tailEnd/>
                    </a:ln>
                  </pic:spPr>
                </pic:pic>
              </a:graphicData>
            </a:graphic>
          </wp:inline>
        </w:drawing>
      </w:r>
    </w:p>
    <w:p w:rsidR="000C0E54" w:rsidRPr="00E82F37" w:rsidRDefault="000C0E54" w:rsidP="000C0E54">
      <w:pPr>
        <w:pStyle w:val="ListParagraph"/>
        <w:numPr>
          <w:ilvl w:val="0"/>
          <w:numId w:val="21"/>
        </w:numPr>
        <w:spacing w:after="120"/>
        <w:ind w:hanging="155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(b)</w:t>
      </w:r>
    </w:p>
    <w:p w:rsidR="00EB6E4E" w:rsidRPr="00E82F37" w:rsidRDefault="00EB6E4E" w:rsidP="00E82F37">
      <w:pPr>
        <w:pStyle w:val="ListParagraph"/>
        <w:spacing w:after="120"/>
        <w:ind w:left="2138" w:hanging="1571"/>
        <w:jc w:val="center"/>
        <w:rPr>
          <w:rFonts w:ascii="Times New Roman" w:hAnsi="Times New Roman" w:cs="Times New Roman"/>
          <w:sz w:val="24"/>
          <w:szCs w:val="24"/>
        </w:rPr>
      </w:pPr>
      <w:r w:rsidRPr="00E82F37">
        <w:rPr>
          <w:rFonts w:ascii="Times New Roman" w:hAnsi="Times New Roman" w:cs="Times New Roman"/>
          <w:noProof/>
          <w:sz w:val="24"/>
          <w:szCs w:val="24"/>
          <w:lang w:val="id-ID" w:eastAsia="id-ID"/>
        </w:rPr>
        <w:drawing>
          <wp:inline distT="0" distB="0" distL="0" distR="0" wp14:anchorId="34613FFD" wp14:editId="11E0A182">
            <wp:extent cx="2534653" cy="1591515"/>
            <wp:effectExtent l="19050" t="19050" r="18415" b="279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2324" r="5728" b="13987"/>
                    <a:stretch/>
                  </pic:blipFill>
                  <pic:spPr bwMode="auto">
                    <a:xfrm>
                      <a:off x="0" y="0"/>
                      <a:ext cx="2552548" cy="1602751"/>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EB6E4E" w:rsidRPr="00E82F37" w:rsidRDefault="00EB6E4E" w:rsidP="00E82F37">
      <w:pPr>
        <w:pStyle w:val="ListParagraph"/>
        <w:spacing w:after="120"/>
        <w:ind w:left="2138" w:hanging="1571"/>
        <w:jc w:val="center"/>
        <w:rPr>
          <w:rFonts w:ascii="Times New Roman" w:hAnsi="Times New Roman" w:cs="Times New Roman"/>
          <w:sz w:val="24"/>
          <w:szCs w:val="24"/>
          <w:lang w:val="id-ID"/>
        </w:rPr>
      </w:pPr>
      <w:r w:rsidRPr="00E82F37">
        <w:rPr>
          <w:rFonts w:ascii="Times New Roman" w:hAnsi="Times New Roman" w:cs="Times New Roman"/>
          <w:sz w:val="24"/>
          <w:szCs w:val="24"/>
          <w:lang w:val="id-ID"/>
        </w:rPr>
        <w:t>(c)</w:t>
      </w:r>
    </w:p>
    <w:p w:rsidR="00EB6E4E" w:rsidRPr="00E15F05" w:rsidRDefault="00EB6E4E" w:rsidP="00E15F05">
      <w:pPr>
        <w:pStyle w:val="ListParagraph"/>
        <w:spacing w:line="240" w:lineRule="auto"/>
        <w:ind w:left="2138" w:hanging="1571"/>
        <w:jc w:val="center"/>
        <w:rPr>
          <w:rFonts w:ascii="Times New Roman" w:hAnsi="Times New Roman" w:cs="Times New Roman"/>
          <w:sz w:val="18"/>
          <w:szCs w:val="18"/>
        </w:rPr>
      </w:pPr>
      <w:r w:rsidRPr="00E15F05">
        <w:rPr>
          <w:rFonts w:ascii="Times New Roman" w:hAnsi="Times New Roman" w:cs="Times New Roman"/>
          <w:sz w:val="18"/>
          <w:szCs w:val="18"/>
        </w:rPr>
        <w:t>Gambar 1</w:t>
      </w:r>
      <w:r w:rsidR="006F2AD7" w:rsidRPr="00E15F05">
        <w:rPr>
          <w:rFonts w:ascii="Times New Roman" w:hAnsi="Times New Roman" w:cs="Times New Roman"/>
          <w:sz w:val="18"/>
          <w:szCs w:val="18"/>
          <w:lang w:val="id-ID"/>
        </w:rPr>
        <w:t>0</w:t>
      </w:r>
      <w:r w:rsidRPr="00E15F05">
        <w:rPr>
          <w:rFonts w:ascii="Times New Roman" w:hAnsi="Times New Roman" w:cs="Times New Roman"/>
          <w:sz w:val="18"/>
          <w:szCs w:val="18"/>
        </w:rPr>
        <w:t>. (a) Posisi penguat lereng, (b) posisi dalam potongan memanjang</w:t>
      </w:r>
    </w:p>
    <w:p w:rsidR="00EB6E4E" w:rsidRPr="00E15F05" w:rsidRDefault="00EB6E4E" w:rsidP="00E15F05">
      <w:pPr>
        <w:pStyle w:val="ListParagraph"/>
        <w:numPr>
          <w:ilvl w:val="0"/>
          <w:numId w:val="1"/>
        </w:numPr>
        <w:spacing w:line="240" w:lineRule="auto"/>
        <w:jc w:val="center"/>
        <w:rPr>
          <w:rFonts w:ascii="Times New Roman" w:hAnsi="Times New Roman" w:cs="Times New Roman"/>
          <w:sz w:val="18"/>
          <w:szCs w:val="18"/>
          <w:lang w:val="id-ID"/>
        </w:rPr>
      </w:pPr>
      <w:r w:rsidRPr="00E15F05">
        <w:rPr>
          <w:rFonts w:ascii="Times New Roman" w:hAnsi="Times New Roman" w:cs="Times New Roman"/>
          <w:sz w:val="18"/>
          <w:szCs w:val="18"/>
          <w:lang w:val="id-ID"/>
        </w:rPr>
        <w:t>Desain pemasangan bronjong</w:t>
      </w:r>
    </w:p>
    <w:p w:rsidR="00EB6E4E" w:rsidRPr="00E82F37" w:rsidRDefault="00EB6E4E" w:rsidP="00E82F37">
      <w:pPr>
        <w:pStyle w:val="ListParagraph"/>
        <w:spacing w:after="120"/>
        <w:ind w:left="2138" w:hanging="1571"/>
        <w:jc w:val="center"/>
        <w:rPr>
          <w:rFonts w:ascii="Times New Roman" w:hAnsi="Times New Roman" w:cs="Times New Roman"/>
          <w:sz w:val="24"/>
          <w:szCs w:val="24"/>
        </w:rPr>
      </w:pPr>
    </w:p>
    <w:p w:rsidR="00EB6E4E" w:rsidRPr="00E82F37" w:rsidRDefault="00230C42" w:rsidP="00E82F37">
      <w:pPr>
        <w:spacing w:after="120"/>
        <w:ind w:left="720"/>
        <w:jc w:val="both"/>
        <w:rPr>
          <w:rFonts w:ascii="Times New Roman" w:hAnsi="Times New Roman" w:cs="Times New Roman"/>
          <w:sz w:val="24"/>
          <w:szCs w:val="24"/>
        </w:rPr>
      </w:pPr>
      <w:r w:rsidRPr="00E82F37">
        <w:rPr>
          <w:rFonts w:ascii="Times New Roman" w:hAnsi="Times New Roman" w:cs="Times New Roman"/>
          <w:sz w:val="24"/>
          <w:szCs w:val="24"/>
          <w:lang w:val="id-ID"/>
        </w:rPr>
        <w:t>3.3</w:t>
      </w:r>
      <w:r w:rsidR="00EB6E4E" w:rsidRPr="00E82F37">
        <w:rPr>
          <w:rFonts w:ascii="Times New Roman" w:hAnsi="Times New Roman" w:cs="Times New Roman"/>
          <w:sz w:val="24"/>
          <w:szCs w:val="24"/>
        </w:rPr>
        <w:t>.</w:t>
      </w:r>
      <w:r w:rsidRPr="00E82F37">
        <w:rPr>
          <w:rFonts w:ascii="Times New Roman" w:hAnsi="Times New Roman" w:cs="Times New Roman"/>
          <w:sz w:val="24"/>
          <w:szCs w:val="24"/>
          <w:lang w:val="id-ID"/>
        </w:rPr>
        <w:t>4</w:t>
      </w:r>
      <w:r w:rsidR="00EB6E4E" w:rsidRPr="00E82F37">
        <w:rPr>
          <w:rFonts w:ascii="Times New Roman" w:hAnsi="Times New Roman" w:cs="Times New Roman"/>
          <w:sz w:val="24"/>
          <w:szCs w:val="24"/>
        </w:rPr>
        <w:t xml:space="preserve"> Dibuat pengarah aliran (krib) untuk </w:t>
      </w:r>
      <w:r w:rsidR="006F2AD7" w:rsidRPr="00E82F37">
        <w:rPr>
          <w:rFonts w:ascii="Times New Roman" w:hAnsi="Times New Roman" w:cs="Times New Roman"/>
          <w:sz w:val="24"/>
          <w:szCs w:val="24"/>
        </w:rPr>
        <w:t>melindungi tepi sungai (gambar 11</w:t>
      </w:r>
      <w:r w:rsidR="00EB6E4E" w:rsidRPr="00E82F37">
        <w:rPr>
          <w:rFonts w:ascii="Times New Roman" w:hAnsi="Times New Roman" w:cs="Times New Roman"/>
          <w:sz w:val="24"/>
          <w:szCs w:val="24"/>
        </w:rPr>
        <w:t>)</w:t>
      </w:r>
    </w:p>
    <w:p w:rsidR="00EB6E4E" w:rsidRPr="00E82F37" w:rsidRDefault="00EB6E4E" w:rsidP="00E82F37">
      <w:pPr>
        <w:spacing w:after="120"/>
        <w:ind w:left="1276"/>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 xml:space="preserve">Krib adalah bangunan yang dibuat mulai dari tebing sungai ke arah tengah guna mengatur arus sungai dan tujuan utamanya </w:t>
      </w:r>
      <w:proofErr w:type="gramStart"/>
      <w:r w:rsidRPr="00E82F37">
        <w:rPr>
          <w:rFonts w:ascii="Times New Roman" w:eastAsia="Times New Roman" w:hAnsi="Times New Roman" w:cs="Times New Roman"/>
          <w:sz w:val="24"/>
          <w:szCs w:val="24"/>
        </w:rPr>
        <w:t>adalah :</w:t>
      </w:r>
      <w:proofErr w:type="gramEnd"/>
      <w:r w:rsidRPr="00E82F37">
        <w:rPr>
          <w:rFonts w:ascii="Times New Roman" w:eastAsia="Times New Roman" w:hAnsi="Times New Roman" w:cs="Times New Roman"/>
          <w:sz w:val="24"/>
          <w:szCs w:val="24"/>
        </w:rPr>
        <w:t xml:space="preserve"> </w:t>
      </w:r>
    </w:p>
    <w:p w:rsidR="00EB6E4E" w:rsidRPr="00E82F37" w:rsidRDefault="00EB6E4E" w:rsidP="00E82F37">
      <w:pPr>
        <w:numPr>
          <w:ilvl w:val="0"/>
          <w:numId w:val="11"/>
        </w:numPr>
        <w:spacing w:after="120"/>
        <w:ind w:firstLine="1123"/>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 xml:space="preserve">Mengatur arah arus sungai </w:t>
      </w:r>
    </w:p>
    <w:p w:rsidR="00EB6E4E" w:rsidRPr="00E82F37" w:rsidRDefault="00EB6E4E" w:rsidP="00E82F37">
      <w:pPr>
        <w:numPr>
          <w:ilvl w:val="0"/>
          <w:numId w:val="11"/>
        </w:numPr>
        <w:spacing w:after="120"/>
        <w:ind w:firstLine="1123"/>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 xml:space="preserve">Mengurangi kecepatan arus sepanjang tebing sungai </w:t>
      </w:r>
    </w:p>
    <w:p w:rsidR="00EB6E4E" w:rsidRPr="00E82F37" w:rsidRDefault="00EB6E4E" w:rsidP="00E82F37">
      <w:pPr>
        <w:numPr>
          <w:ilvl w:val="0"/>
          <w:numId w:val="11"/>
        </w:numPr>
        <w:spacing w:after="120"/>
        <w:ind w:firstLine="1123"/>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 xml:space="preserve">Untuk keamanan tebing terhadap gerusan </w:t>
      </w:r>
    </w:p>
    <w:p w:rsidR="00EB6E4E" w:rsidRPr="00E82F37" w:rsidRDefault="00EB6E4E" w:rsidP="00E82F37">
      <w:pPr>
        <w:numPr>
          <w:ilvl w:val="0"/>
          <w:numId w:val="11"/>
        </w:numPr>
        <w:spacing w:after="120"/>
        <w:ind w:firstLine="1123"/>
        <w:rPr>
          <w:rFonts w:ascii="Times New Roman" w:eastAsia="Times New Roman" w:hAnsi="Times New Roman" w:cs="Times New Roman"/>
          <w:sz w:val="24"/>
          <w:szCs w:val="24"/>
        </w:rPr>
      </w:pPr>
      <w:r w:rsidRPr="00E82F37">
        <w:rPr>
          <w:rFonts w:ascii="Times New Roman" w:eastAsia="Times New Roman" w:hAnsi="Times New Roman" w:cs="Times New Roman"/>
          <w:sz w:val="24"/>
          <w:szCs w:val="24"/>
        </w:rPr>
        <w:t>Mempertahankan lebar dan kedalaman air pada alur sungai</w:t>
      </w:r>
    </w:p>
    <w:p w:rsidR="00EB6E4E" w:rsidRPr="00E82F37" w:rsidRDefault="00EB6E4E" w:rsidP="00E82F37">
      <w:pPr>
        <w:spacing w:after="120"/>
        <w:ind w:left="1276"/>
        <w:rPr>
          <w:rFonts w:ascii="Times New Roman" w:hAnsi="Times New Roman" w:cs="Times New Roman"/>
          <w:sz w:val="24"/>
          <w:szCs w:val="24"/>
        </w:rPr>
      </w:pPr>
      <w:r w:rsidRPr="00E82F37">
        <w:rPr>
          <w:rFonts w:ascii="Times New Roman" w:eastAsia="Times New Roman" w:hAnsi="Times New Roman" w:cs="Times New Roman"/>
          <w:sz w:val="24"/>
          <w:szCs w:val="24"/>
        </w:rPr>
        <w:t xml:space="preserve">Struktur krib disesuaikan dengan </w:t>
      </w:r>
      <w:r w:rsidRPr="00E82F37">
        <w:rPr>
          <w:rFonts w:ascii="Times New Roman" w:hAnsi="Times New Roman" w:cs="Times New Roman"/>
          <w:sz w:val="24"/>
          <w:szCs w:val="24"/>
        </w:rPr>
        <w:t xml:space="preserve">SNI T-01-1990-F: Tentang tata </w:t>
      </w:r>
      <w:proofErr w:type="gramStart"/>
      <w:r w:rsidRPr="00E82F37">
        <w:rPr>
          <w:rFonts w:ascii="Times New Roman" w:hAnsi="Times New Roman" w:cs="Times New Roman"/>
          <w:sz w:val="24"/>
          <w:szCs w:val="24"/>
        </w:rPr>
        <w:t>cara</w:t>
      </w:r>
      <w:proofErr w:type="gramEnd"/>
      <w:r w:rsidRPr="00E82F37">
        <w:rPr>
          <w:rFonts w:ascii="Times New Roman" w:hAnsi="Times New Roman" w:cs="Times New Roman"/>
          <w:sz w:val="24"/>
          <w:szCs w:val="24"/>
        </w:rPr>
        <w:t xml:space="preserve"> perencanaan umum krib di sungai</w:t>
      </w:r>
    </w:p>
    <w:p w:rsidR="00EB6E4E" w:rsidRPr="00E82F37" w:rsidRDefault="00EB6E4E" w:rsidP="00E82F37">
      <w:pPr>
        <w:pStyle w:val="ListParagraph"/>
        <w:spacing w:after="120"/>
        <w:ind w:left="2138" w:hanging="1145"/>
        <w:jc w:val="both"/>
        <w:rPr>
          <w:rFonts w:ascii="Times New Roman" w:hAnsi="Times New Roman" w:cs="Times New Roman"/>
          <w:sz w:val="24"/>
          <w:szCs w:val="24"/>
        </w:rPr>
      </w:pPr>
      <w:r w:rsidRPr="00E82F37">
        <w:rPr>
          <w:rFonts w:ascii="Times New Roman" w:hAnsi="Times New Roman" w:cs="Times New Roman"/>
          <w:noProof/>
          <w:sz w:val="24"/>
          <w:szCs w:val="24"/>
          <w:lang w:val="id-ID" w:eastAsia="id-ID"/>
        </w:rPr>
        <w:drawing>
          <wp:inline distT="0" distB="0" distL="0" distR="0" wp14:anchorId="71A0AE79" wp14:editId="3C524547">
            <wp:extent cx="5383416" cy="2316187"/>
            <wp:effectExtent l="19050" t="19050" r="26784" b="26963"/>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l="24523" t="36134" r="19952" b="21429"/>
                    <a:stretch>
                      <a:fillRect/>
                    </a:stretch>
                  </pic:blipFill>
                  <pic:spPr bwMode="auto">
                    <a:xfrm>
                      <a:off x="0" y="0"/>
                      <a:ext cx="5414282" cy="2329467"/>
                    </a:xfrm>
                    <a:prstGeom prst="rect">
                      <a:avLst/>
                    </a:prstGeom>
                    <a:noFill/>
                    <a:ln w="6350">
                      <a:solidFill>
                        <a:schemeClr val="tx1"/>
                      </a:solidFill>
                      <a:miter lim="800000"/>
                      <a:headEnd/>
                      <a:tailEnd/>
                    </a:ln>
                  </pic:spPr>
                </pic:pic>
              </a:graphicData>
            </a:graphic>
          </wp:inline>
        </w:drawing>
      </w:r>
    </w:p>
    <w:p w:rsidR="00EB6E4E" w:rsidRPr="00E15F05" w:rsidRDefault="00EB6E4E" w:rsidP="00E82F37">
      <w:pPr>
        <w:pStyle w:val="ListParagraph"/>
        <w:spacing w:after="120"/>
        <w:ind w:left="2138" w:hanging="1145"/>
        <w:jc w:val="center"/>
        <w:rPr>
          <w:rFonts w:ascii="Times New Roman" w:hAnsi="Times New Roman" w:cs="Times New Roman"/>
          <w:sz w:val="18"/>
          <w:szCs w:val="18"/>
        </w:rPr>
      </w:pPr>
      <w:r w:rsidRPr="00E15F05">
        <w:rPr>
          <w:rFonts w:ascii="Times New Roman" w:hAnsi="Times New Roman" w:cs="Times New Roman"/>
          <w:sz w:val="18"/>
          <w:szCs w:val="18"/>
        </w:rPr>
        <w:lastRenderedPageBreak/>
        <w:t>Gambar 1</w:t>
      </w:r>
      <w:r w:rsidR="006F2AD7" w:rsidRPr="00E15F05">
        <w:rPr>
          <w:rFonts w:ascii="Times New Roman" w:hAnsi="Times New Roman" w:cs="Times New Roman"/>
          <w:sz w:val="18"/>
          <w:szCs w:val="18"/>
          <w:lang w:val="id-ID"/>
        </w:rPr>
        <w:t>1</w:t>
      </w:r>
      <w:r w:rsidRPr="00E15F05">
        <w:rPr>
          <w:rFonts w:ascii="Times New Roman" w:hAnsi="Times New Roman" w:cs="Times New Roman"/>
          <w:sz w:val="18"/>
          <w:szCs w:val="18"/>
        </w:rPr>
        <w:t>. Lokasi krib berdampingan dengan penguat lereng</w:t>
      </w:r>
    </w:p>
    <w:p w:rsidR="00EB6E4E" w:rsidRPr="00E82F37" w:rsidRDefault="00230C42" w:rsidP="00E82F37">
      <w:pPr>
        <w:spacing w:after="120"/>
        <w:ind w:left="1080"/>
        <w:jc w:val="both"/>
        <w:rPr>
          <w:rFonts w:ascii="Times New Roman" w:hAnsi="Times New Roman" w:cs="Times New Roman"/>
          <w:b/>
          <w:sz w:val="24"/>
          <w:szCs w:val="24"/>
        </w:rPr>
      </w:pPr>
      <w:r w:rsidRPr="00E82F37">
        <w:rPr>
          <w:rFonts w:ascii="Times New Roman" w:hAnsi="Times New Roman" w:cs="Times New Roman"/>
          <w:b/>
          <w:sz w:val="24"/>
          <w:szCs w:val="24"/>
          <w:lang w:val="id-ID"/>
        </w:rPr>
        <w:t>3.3.5</w:t>
      </w:r>
      <w:r w:rsidR="00EB6E4E" w:rsidRPr="00E82F37">
        <w:rPr>
          <w:rFonts w:ascii="Times New Roman" w:hAnsi="Times New Roman" w:cs="Times New Roman"/>
          <w:b/>
          <w:sz w:val="24"/>
          <w:szCs w:val="24"/>
        </w:rPr>
        <w:t xml:space="preserve"> Mencegah longsor pada lokasi sekitar</w:t>
      </w:r>
    </w:p>
    <w:p w:rsidR="00EB6E4E" w:rsidRPr="00E82F37" w:rsidRDefault="00EB6E4E" w:rsidP="00E82F37">
      <w:pPr>
        <w:pStyle w:val="ListParagraph"/>
        <w:spacing w:after="120"/>
        <w:ind w:left="1418"/>
        <w:jc w:val="both"/>
        <w:rPr>
          <w:rFonts w:ascii="Times New Roman" w:hAnsi="Times New Roman" w:cs="Times New Roman"/>
          <w:sz w:val="24"/>
          <w:szCs w:val="24"/>
        </w:rPr>
      </w:pPr>
      <w:r w:rsidRPr="00E82F37">
        <w:rPr>
          <w:rFonts w:ascii="Times New Roman" w:hAnsi="Times New Roman" w:cs="Times New Roman"/>
          <w:sz w:val="24"/>
          <w:szCs w:val="24"/>
        </w:rPr>
        <w:t>Kondisi tebing sungai yang terjal memicu terjadinya longsor. Pemicu terjadinya longsor adalah air permukaan yang menginfiltrasi ke dalam tanah. Untuk mencegah terjadinya longsor pada lokasi lain dapat dilakukan dengan mencegah terjadinya infiltrasi air permukaan ke dalam tanah. Hal ini dapat dilakukan dengan mencegah aliran air ke arah lereng, dengan membuat area pertanian keringr.</w:t>
      </w:r>
    </w:p>
    <w:p w:rsidR="00EB6E4E" w:rsidRPr="00E82F37" w:rsidRDefault="00EB6E4E" w:rsidP="00E82F37">
      <w:pPr>
        <w:pStyle w:val="ListParagraph"/>
        <w:spacing w:after="120"/>
        <w:jc w:val="both"/>
        <w:rPr>
          <w:rFonts w:ascii="Times New Roman" w:hAnsi="Times New Roman" w:cs="Times New Roman"/>
          <w:sz w:val="24"/>
          <w:szCs w:val="24"/>
        </w:rPr>
      </w:pPr>
    </w:p>
    <w:p w:rsidR="00EB6E4E" w:rsidRPr="00E82F37" w:rsidRDefault="000E194F" w:rsidP="00E82F37">
      <w:pPr>
        <w:pStyle w:val="ListParagraph"/>
        <w:spacing w:after="120"/>
        <w:jc w:val="both"/>
        <w:rPr>
          <w:rFonts w:ascii="Times New Roman" w:hAnsi="Times New Roman" w:cs="Times New Roman"/>
          <w:b/>
          <w:sz w:val="24"/>
          <w:szCs w:val="24"/>
          <w:lang w:val="id-ID"/>
        </w:rPr>
      </w:pPr>
      <w:r w:rsidRPr="00E82F37">
        <w:rPr>
          <w:rFonts w:ascii="Times New Roman" w:hAnsi="Times New Roman" w:cs="Times New Roman"/>
          <w:b/>
          <w:sz w:val="24"/>
          <w:szCs w:val="24"/>
          <w:lang w:val="id-ID"/>
        </w:rPr>
        <w:t xml:space="preserve">3.4 </w:t>
      </w:r>
      <w:r w:rsidR="00EB6E4E" w:rsidRPr="00E82F37">
        <w:rPr>
          <w:rFonts w:ascii="Times New Roman" w:hAnsi="Times New Roman" w:cs="Times New Roman"/>
          <w:b/>
          <w:sz w:val="24"/>
          <w:szCs w:val="24"/>
          <w:lang w:val="id-ID"/>
        </w:rPr>
        <w:t>H</w:t>
      </w:r>
      <w:r w:rsidRPr="00E82F37">
        <w:rPr>
          <w:rFonts w:ascii="Times New Roman" w:hAnsi="Times New Roman" w:cs="Times New Roman"/>
          <w:b/>
          <w:sz w:val="24"/>
          <w:szCs w:val="24"/>
          <w:lang w:val="id-ID"/>
        </w:rPr>
        <w:t>asil Analisis Stabilitas</w:t>
      </w:r>
      <w:r w:rsidR="00EB6E4E" w:rsidRPr="00E82F37">
        <w:rPr>
          <w:rFonts w:ascii="Times New Roman" w:hAnsi="Times New Roman" w:cs="Times New Roman"/>
          <w:b/>
          <w:sz w:val="24"/>
          <w:szCs w:val="24"/>
          <w:lang w:val="id-ID"/>
        </w:rPr>
        <w:t xml:space="preserve"> L</w:t>
      </w:r>
      <w:r w:rsidRPr="00E82F37">
        <w:rPr>
          <w:rFonts w:ascii="Times New Roman" w:hAnsi="Times New Roman" w:cs="Times New Roman"/>
          <w:b/>
          <w:sz w:val="24"/>
          <w:szCs w:val="24"/>
          <w:lang w:val="id-ID"/>
        </w:rPr>
        <w:t>ereng</w:t>
      </w:r>
    </w:p>
    <w:p w:rsidR="00EB6E4E" w:rsidRPr="00E82F37" w:rsidRDefault="006765F4"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lang w:val="id-ID"/>
        </w:rPr>
        <w:t>Berdasarkan data geo</w:t>
      </w:r>
      <w:r w:rsidR="000C145E" w:rsidRPr="00E82F37">
        <w:rPr>
          <w:rFonts w:ascii="Times New Roman" w:hAnsi="Times New Roman" w:cs="Times New Roman"/>
          <w:sz w:val="24"/>
          <w:szCs w:val="24"/>
          <w:lang w:val="id-ID"/>
        </w:rPr>
        <w:t>metri lereng dan data sifat mek</w:t>
      </w:r>
      <w:r w:rsidRPr="00E82F37">
        <w:rPr>
          <w:rFonts w:ascii="Times New Roman" w:hAnsi="Times New Roman" w:cs="Times New Roman"/>
          <w:sz w:val="24"/>
          <w:szCs w:val="24"/>
          <w:lang w:val="id-ID"/>
        </w:rPr>
        <w:t>anika tanah</w:t>
      </w:r>
      <w:r w:rsidR="000C145E" w:rsidRPr="00E82F37">
        <w:rPr>
          <w:rFonts w:ascii="Times New Roman" w:hAnsi="Times New Roman" w:cs="Times New Roman"/>
          <w:sz w:val="24"/>
          <w:szCs w:val="24"/>
          <w:lang w:val="id-ID"/>
        </w:rPr>
        <w:t xml:space="preserve"> (Tabel 1)</w:t>
      </w:r>
      <w:r w:rsidRPr="00E82F37">
        <w:rPr>
          <w:rFonts w:ascii="Times New Roman" w:hAnsi="Times New Roman" w:cs="Times New Roman"/>
          <w:sz w:val="24"/>
          <w:szCs w:val="24"/>
          <w:lang w:val="id-ID"/>
        </w:rPr>
        <w:t xml:space="preserve"> dapat dilakukan analisa stabilitas lereng. </w:t>
      </w:r>
      <w:r w:rsidR="00EB6E4E" w:rsidRPr="00E82F37">
        <w:rPr>
          <w:rFonts w:ascii="Times New Roman" w:hAnsi="Times New Roman" w:cs="Times New Roman"/>
          <w:sz w:val="24"/>
          <w:szCs w:val="24"/>
        </w:rPr>
        <w:t xml:space="preserve">Pada gambar </w:t>
      </w:r>
      <w:r w:rsidR="006F2AD7" w:rsidRPr="00E82F37">
        <w:rPr>
          <w:rFonts w:ascii="Times New Roman" w:hAnsi="Times New Roman" w:cs="Times New Roman"/>
          <w:sz w:val="24"/>
          <w:szCs w:val="24"/>
          <w:lang w:val="id-ID"/>
        </w:rPr>
        <w:t>12</w:t>
      </w:r>
      <w:r w:rsidR="00EB6E4E" w:rsidRPr="00E82F37">
        <w:rPr>
          <w:rFonts w:ascii="Times New Roman" w:hAnsi="Times New Roman" w:cs="Times New Roman"/>
          <w:sz w:val="24"/>
          <w:szCs w:val="24"/>
        </w:rPr>
        <w:t xml:space="preserve"> merupakan permodelan </w:t>
      </w:r>
      <w:r w:rsidR="000E194F" w:rsidRPr="00E82F37">
        <w:rPr>
          <w:rFonts w:ascii="Times New Roman" w:hAnsi="Times New Roman" w:cs="Times New Roman"/>
          <w:sz w:val="24"/>
          <w:szCs w:val="24"/>
          <w:lang w:val="id-ID"/>
        </w:rPr>
        <w:t xml:space="preserve">stabilitas lereng dengan software </w:t>
      </w:r>
      <w:r w:rsidR="000E194F" w:rsidRPr="00E82F37">
        <w:rPr>
          <w:rFonts w:ascii="Times New Roman" w:hAnsi="Times New Roman" w:cs="Times New Roman"/>
          <w:sz w:val="24"/>
          <w:szCs w:val="24"/>
        </w:rPr>
        <w:t xml:space="preserve">SLIDE. </w:t>
      </w:r>
      <w:r w:rsidR="00EB6E4E" w:rsidRPr="00E82F37">
        <w:rPr>
          <w:rFonts w:ascii="Times New Roman" w:hAnsi="Times New Roman" w:cs="Times New Roman"/>
          <w:sz w:val="24"/>
          <w:szCs w:val="24"/>
        </w:rPr>
        <w:t xml:space="preserve"> Panjang penampang sebenarnya 300m dengan tinggi area 50m. Analisa dilakukan dengan metode Bishop. Terlihat bahwa </w:t>
      </w:r>
      <w:r w:rsidR="00E1413C" w:rsidRPr="00E82F37">
        <w:rPr>
          <w:rFonts w:ascii="Times New Roman" w:hAnsi="Times New Roman" w:cs="Times New Roman"/>
          <w:sz w:val="24"/>
          <w:szCs w:val="24"/>
        </w:rPr>
        <w:t>faktor</w:t>
      </w:r>
      <w:r w:rsidR="00EB6E4E" w:rsidRPr="00E82F37">
        <w:rPr>
          <w:rFonts w:ascii="Times New Roman" w:hAnsi="Times New Roman" w:cs="Times New Roman"/>
          <w:sz w:val="24"/>
          <w:szCs w:val="24"/>
        </w:rPr>
        <w:t xml:space="preserve"> keamanan dari lereng tersebut seluruhnya terlihat kritis dengan nominal 0-1 yang dikategorikan rawan. </w:t>
      </w:r>
      <w:r w:rsidR="00E1413C" w:rsidRPr="00E82F37">
        <w:rPr>
          <w:rFonts w:ascii="Times New Roman" w:hAnsi="Times New Roman" w:cs="Times New Roman"/>
          <w:sz w:val="24"/>
          <w:szCs w:val="24"/>
        </w:rPr>
        <w:t>Faktor</w:t>
      </w:r>
      <w:r w:rsidR="00EB6E4E" w:rsidRPr="00E82F37">
        <w:rPr>
          <w:rFonts w:ascii="Times New Roman" w:hAnsi="Times New Roman" w:cs="Times New Roman"/>
          <w:sz w:val="24"/>
          <w:szCs w:val="24"/>
        </w:rPr>
        <w:t xml:space="preserve"> keamanan terendah berada pada tebing teratas dengan slope 55</w:t>
      </w:r>
      <w:r w:rsidR="00EB6E4E" w:rsidRPr="00E82F37">
        <w:rPr>
          <w:rFonts w:ascii="Times New Roman" w:hAnsi="Times New Roman" w:cs="Times New Roman"/>
          <w:sz w:val="24"/>
          <w:szCs w:val="24"/>
          <w:vertAlign w:val="superscript"/>
        </w:rPr>
        <w:t>o</w:t>
      </w:r>
      <w:r w:rsidR="00EB6E4E" w:rsidRPr="00E82F37">
        <w:rPr>
          <w:rFonts w:ascii="Times New Roman" w:hAnsi="Times New Roman" w:cs="Times New Roman"/>
          <w:sz w:val="24"/>
          <w:szCs w:val="24"/>
        </w:rPr>
        <w:t xml:space="preserve"> yaitu 0,204. Titik inilah yang diduga runtuh pertama kali sebelum longsor terjadi. Tampak terlihat dipermodelan bahwa jenis longsoran merupakan longsoran rotasional dengan tipe Ea</w:t>
      </w:r>
      <w:r w:rsidR="000E194F" w:rsidRPr="00E82F37">
        <w:rPr>
          <w:rFonts w:ascii="Times New Roman" w:hAnsi="Times New Roman" w:cs="Times New Roman"/>
          <w:sz w:val="24"/>
          <w:szCs w:val="24"/>
          <w:lang w:val="id-ID"/>
        </w:rPr>
        <w:t>r</w:t>
      </w:r>
      <w:r w:rsidR="00EB6E4E" w:rsidRPr="00E82F37">
        <w:rPr>
          <w:rFonts w:ascii="Times New Roman" w:hAnsi="Times New Roman" w:cs="Times New Roman"/>
          <w:sz w:val="24"/>
          <w:szCs w:val="24"/>
        </w:rPr>
        <w:t>thflow</w:t>
      </w:r>
    </w:p>
    <w:p w:rsidR="00EB6E4E" w:rsidRPr="00E82F37" w:rsidRDefault="00EB6E4E" w:rsidP="00E82F37">
      <w:pPr>
        <w:spacing w:after="120"/>
        <w:ind w:left="993"/>
        <w:jc w:val="both"/>
        <w:rPr>
          <w:rFonts w:ascii="Times New Roman" w:hAnsi="Times New Roman" w:cs="Times New Roman"/>
          <w:b/>
          <w:sz w:val="24"/>
          <w:szCs w:val="24"/>
          <w:lang w:val="id-ID"/>
        </w:rPr>
      </w:pPr>
      <w:r w:rsidRPr="00E82F37">
        <w:rPr>
          <w:rFonts w:ascii="Times New Roman" w:hAnsi="Times New Roman" w:cs="Times New Roman"/>
          <w:b/>
          <w:noProof/>
          <w:sz w:val="24"/>
          <w:szCs w:val="24"/>
          <w:lang w:val="id-ID" w:eastAsia="id-ID"/>
        </w:rPr>
        <w:drawing>
          <wp:inline distT="0" distB="0" distL="0" distR="0" wp14:anchorId="3B388F3B" wp14:editId="03DBAD7E">
            <wp:extent cx="2463802" cy="1411371"/>
            <wp:effectExtent l="19050" t="19050" r="12700" b="177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2325" t="42741" r="21170"/>
                    <a:stretch/>
                  </pic:blipFill>
                  <pic:spPr bwMode="auto">
                    <a:xfrm>
                      <a:off x="0" y="0"/>
                      <a:ext cx="2485893" cy="1424026"/>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E82F37">
        <w:rPr>
          <w:rFonts w:ascii="Times New Roman" w:hAnsi="Times New Roman" w:cs="Times New Roman"/>
          <w:b/>
          <w:sz w:val="24"/>
          <w:szCs w:val="24"/>
          <w:lang w:val="id-ID"/>
        </w:rPr>
        <w:t xml:space="preserve">  </w:t>
      </w:r>
      <w:r w:rsidRPr="00E82F37">
        <w:rPr>
          <w:rFonts w:ascii="Times New Roman" w:hAnsi="Times New Roman" w:cs="Times New Roman"/>
          <w:noProof/>
          <w:sz w:val="24"/>
          <w:szCs w:val="24"/>
          <w:lang w:val="id-ID" w:eastAsia="id-ID"/>
        </w:rPr>
        <w:drawing>
          <wp:inline distT="0" distB="0" distL="0" distR="0" wp14:anchorId="1469F56E" wp14:editId="3FF940C5">
            <wp:extent cx="2417282" cy="1457492"/>
            <wp:effectExtent l="19050" t="19050" r="2159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162" t="36350" r="25563" b="583"/>
                    <a:stretch/>
                  </pic:blipFill>
                  <pic:spPr bwMode="auto">
                    <a:xfrm>
                      <a:off x="0" y="0"/>
                      <a:ext cx="2431121" cy="1465836"/>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B6E4E" w:rsidRPr="00E15F05" w:rsidRDefault="00EB6E4E" w:rsidP="00E82F37">
      <w:pPr>
        <w:spacing w:after="120"/>
        <w:jc w:val="center"/>
        <w:rPr>
          <w:rFonts w:ascii="Times New Roman" w:hAnsi="Times New Roman" w:cs="Times New Roman"/>
          <w:sz w:val="18"/>
          <w:szCs w:val="18"/>
        </w:rPr>
      </w:pPr>
      <w:r w:rsidRPr="00E15F05">
        <w:rPr>
          <w:rFonts w:ascii="Times New Roman" w:hAnsi="Times New Roman" w:cs="Times New Roman"/>
          <w:sz w:val="18"/>
          <w:szCs w:val="18"/>
        </w:rPr>
        <w:t>Gambar 1</w:t>
      </w:r>
      <w:r w:rsidR="006F2AD7" w:rsidRPr="00E15F05">
        <w:rPr>
          <w:rFonts w:ascii="Times New Roman" w:hAnsi="Times New Roman" w:cs="Times New Roman"/>
          <w:sz w:val="18"/>
          <w:szCs w:val="18"/>
          <w:lang w:val="id-ID"/>
        </w:rPr>
        <w:t>2</w:t>
      </w:r>
      <w:r w:rsidRPr="00E15F05">
        <w:rPr>
          <w:rFonts w:ascii="Times New Roman" w:hAnsi="Times New Roman" w:cs="Times New Roman"/>
          <w:sz w:val="18"/>
          <w:szCs w:val="18"/>
        </w:rPr>
        <w:t xml:space="preserve">. Permodelan </w:t>
      </w:r>
      <w:r w:rsidR="006765F4" w:rsidRPr="00E15F05">
        <w:rPr>
          <w:rFonts w:ascii="Times New Roman" w:hAnsi="Times New Roman" w:cs="Times New Roman"/>
          <w:sz w:val="18"/>
          <w:szCs w:val="18"/>
          <w:lang w:val="id-ID"/>
        </w:rPr>
        <w:t xml:space="preserve">dengan </w:t>
      </w:r>
      <w:r w:rsidRPr="00E15F05">
        <w:rPr>
          <w:rFonts w:ascii="Times New Roman" w:hAnsi="Times New Roman" w:cs="Times New Roman"/>
          <w:sz w:val="18"/>
          <w:szCs w:val="18"/>
        </w:rPr>
        <w:t>S</w:t>
      </w:r>
      <w:r w:rsidR="006765F4" w:rsidRPr="00E15F05">
        <w:rPr>
          <w:rFonts w:ascii="Times New Roman" w:hAnsi="Times New Roman" w:cs="Times New Roman"/>
          <w:sz w:val="18"/>
          <w:szCs w:val="18"/>
          <w:lang w:val="id-ID"/>
        </w:rPr>
        <w:t>LIDE</w:t>
      </w:r>
      <w:r w:rsidRPr="00E15F05">
        <w:rPr>
          <w:rFonts w:ascii="Times New Roman" w:hAnsi="Times New Roman" w:cs="Times New Roman"/>
          <w:sz w:val="18"/>
          <w:szCs w:val="18"/>
        </w:rPr>
        <w:t xml:space="preserve"> Sebelum</w:t>
      </w:r>
      <w:r w:rsidRPr="00E15F05">
        <w:rPr>
          <w:rFonts w:ascii="Times New Roman" w:hAnsi="Times New Roman" w:cs="Times New Roman"/>
          <w:sz w:val="18"/>
          <w:szCs w:val="18"/>
          <w:lang w:val="id-ID"/>
        </w:rPr>
        <w:t xml:space="preserve"> dan </w:t>
      </w:r>
      <w:proofErr w:type="gramStart"/>
      <w:r w:rsidRPr="00E15F05">
        <w:rPr>
          <w:rFonts w:ascii="Times New Roman" w:hAnsi="Times New Roman" w:cs="Times New Roman"/>
          <w:sz w:val="18"/>
          <w:szCs w:val="18"/>
          <w:lang w:val="id-ID"/>
        </w:rPr>
        <w:t xml:space="preserve">sesudah </w:t>
      </w:r>
      <w:r w:rsidRPr="00E15F05">
        <w:rPr>
          <w:rFonts w:ascii="Times New Roman" w:hAnsi="Times New Roman" w:cs="Times New Roman"/>
          <w:sz w:val="18"/>
          <w:szCs w:val="18"/>
        </w:rPr>
        <w:t xml:space="preserve"> Tanah</w:t>
      </w:r>
      <w:proofErr w:type="gramEnd"/>
      <w:r w:rsidRPr="00E15F05">
        <w:rPr>
          <w:rFonts w:ascii="Times New Roman" w:hAnsi="Times New Roman" w:cs="Times New Roman"/>
          <w:sz w:val="18"/>
          <w:szCs w:val="18"/>
        </w:rPr>
        <w:t xml:space="preserve"> Longsor</w:t>
      </w:r>
    </w:p>
    <w:p w:rsidR="00EB6E4E" w:rsidRPr="00E82F37" w:rsidRDefault="00EB6E4E" w:rsidP="00E82F37">
      <w:pPr>
        <w:spacing w:after="120"/>
        <w:ind w:left="993"/>
        <w:jc w:val="both"/>
        <w:rPr>
          <w:rFonts w:ascii="Times New Roman" w:hAnsi="Times New Roman" w:cs="Times New Roman"/>
          <w:sz w:val="24"/>
          <w:szCs w:val="24"/>
          <w:lang w:val="id-ID"/>
        </w:rPr>
      </w:pPr>
      <w:r w:rsidRPr="00E82F37">
        <w:rPr>
          <w:rFonts w:ascii="Times New Roman" w:hAnsi="Times New Roman" w:cs="Times New Roman"/>
          <w:sz w:val="24"/>
          <w:szCs w:val="24"/>
          <w:lang w:val="id-ID"/>
        </w:rPr>
        <w:t xml:space="preserve">Selanjutnya dilakukan </w:t>
      </w:r>
      <w:r w:rsidRPr="00E82F37">
        <w:rPr>
          <w:rFonts w:ascii="Times New Roman" w:hAnsi="Times New Roman" w:cs="Times New Roman"/>
          <w:sz w:val="24"/>
          <w:szCs w:val="24"/>
        </w:rPr>
        <w:t xml:space="preserve">permodelan Slide setelah terjadinya longsor. Terlihat bahwa gambar di </w:t>
      </w:r>
      <w:proofErr w:type="gramStart"/>
      <w:r w:rsidRPr="00E82F37">
        <w:rPr>
          <w:rFonts w:ascii="Times New Roman" w:hAnsi="Times New Roman" w:cs="Times New Roman"/>
          <w:sz w:val="24"/>
          <w:szCs w:val="24"/>
        </w:rPr>
        <w:t>bawah  merupakan</w:t>
      </w:r>
      <w:proofErr w:type="gramEnd"/>
      <w:r w:rsidRPr="00E82F37">
        <w:rPr>
          <w:rFonts w:ascii="Times New Roman" w:hAnsi="Times New Roman" w:cs="Times New Roman"/>
          <w:sz w:val="24"/>
          <w:szCs w:val="24"/>
        </w:rPr>
        <w:t xml:space="preserve"> penampang sayatan yang membujur dari Barat Laut ke Tenggara. Geometri dari lereng tersebut memiliki panjang 300m dengan tinggi 50m. Didapatkan bahwa keadaan lereng setelah longsor masih tergolong kritis dengan ditunjukan nilai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yang masih menunjukan nominal antara 0-1. Pada </w:t>
      </w:r>
      <w:r w:rsidRPr="00E82F37">
        <w:rPr>
          <w:rFonts w:ascii="Times New Roman" w:hAnsi="Times New Roman" w:cs="Times New Roman"/>
          <w:sz w:val="24"/>
          <w:szCs w:val="24"/>
        </w:rPr>
        <w:lastRenderedPageBreak/>
        <w:t xml:space="preserve">permodelan terlihat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terendah berada dinominal 0,306.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terendah ditunjukan oleh lereng teratas pada ujung lintasan longsor sebelumnya. Diduga dari permodelan tersebut masih dapat terjadi longsor susulan</w:t>
      </w:r>
      <w:r w:rsidRPr="00E82F37">
        <w:rPr>
          <w:rFonts w:ascii="Times New Roman" w:hAnsi="Times New Roman" w:cs="Times New Roman"/>
          <w:sz w:val="24"/>
          <w:szCs w:val="24"/>
          <w:lang w:val="id-ID"/>
        </w:rPr>
        <w:t>.</w:t>
      </w:r>
    </w:p>
    <w:p w:rsidR="00EB6E4E" w:rsidRPr="00E82F37" w:rsidRDefault="00EB6E4E"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rPr>
        <w:t xml:space="preserve">Pada gambar </w:t>
      </w:r>
      <w:proofErr w:type="gramStart"/>
      <w:r w:rsidR="006F2AD7" w:rsidRPr="00E82F37">
        <w:rPr>
          <w:rFonts w:ascii="Times New Roman" w:hAnsi="Times New Roman" w:cs="Times New Roman"/>
          <w:sz w:val="24"/>
          <w:szCs w:val="24"/>
          <w:lang w:val="id-ID"/>
        </w:rPr>
        <w:t>13</w:t>
      </w:r>
      <w:r w:rsidRPr="00E82F37">
        <w:rPr>
          <w:rFonts w:ascii="Times New Roman" w:hAnsi="Times New Roman" w:cs="Times New Roman"/>
          <w:sz w:val="24"/>
          <w:szCs w:val="24"/>
        </w:rPr>
        <w:t xml:space="preserve">  merupakan</w:t>
      </w:r>
      <w:proofErr w:type="gramEnd"/>
      <w:r w:rsidRPr="00E82F37">
        <w:rPr>
          <w:rFonts w:ascii="Times New Roman" w:hAnsi="Times New Roman" w:cs="Times New Roman"/>
          <w:sz w:val="24"/>
          <w:szCs w:val="24"/>
        </w:rPr>
        <w:t xml:space="preserve"> perekayasaan kombinasi pelandaian, pengurangan kejenuhan air dan pemasangan bronjong batu dengan jangkar dalam yang dipasang berlawanan arah dari kemiringan lereng dan batuan. Bronjong didesain sedalam 2m yang diletakkan pada tepi lereng terluar. Pada </w:t>
      </w:r>
      <w:proofErr w:type="gramStart"/>
      <w:r w:rsidRPr="00E82F37">
        <w:rPr>
          <w:rFonts w:ascii="Times New Roman" w:hAnsi="Times New Roman" w:cs="Times New Roman"/>
          <w:sz w:val="24"/>
          <w:szCs w:val="24"/>
        </w:rPr>
        <w:t>bagian  tertentu</w:t>
      </w:r>
      <w:proofErr w:type="gramEnd"/>
      <w:r w:rsidRPr="00E82F37">
        <w:rPr>
          <w:rFonts w:ascii="Times New Roman" w:hAnsi="Times New Roman" w:cs="Times New Roman"/>
          <w:sz w:val="24"/>
          <w:szCs w:val="24"/>
        </w:rPr>
        <w:t xml:space="preserve"> dijangkar sedalam 5-10m  agar memperkuat daya tanah bronjong.Pada analisa ini menunjukan keberhasilan karena menunjukan lereng yang semula labil dengan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yang kecil menjadi lebih stabil dengan peningkatan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keamanan sebesar 0,6.  </w:t>
      </w:r>
    </w:p>
    <w:p w:rsidR="00EB6E4E" w:rsidRPr="00E82F37" w:rsidRDefault="00EB6E4E" w:rsidP="00E82F37">
      <w:pPr>
        <w:spacing w:after="120"/>
        <w:jc w:val="center"/>
        <w:rPr>
          <w:rFonts w:ascii="Times New Roman" w:hAnsi="Times New Roman" w:cs="Times New Roman"/>
          <w:sz w:val="24"/>
          <w:szCs w:val="24"/>
        </w:rPr>
      </w:pPr>
      <w:r w:rsidRPr="00E82F37">
        <w:rPr>
          <w:rFonts w:ascii="Times New Roman" w:hAnsi="Times New Roman" w:cs="Times New Roman"/>
          <w:noProof/>
          <w:sz w:val="24"/>
          <w:szCs w:val="24"/>
          <w:lang w:val="id-ID" w:eastAsia="id-ID"/>
        </w:rPr>
        <w:drawing>
          <wp:inline distT="0" distB="0" distL="0" distR="0" wp14:anchorId="452AA9E8" wp14:editId="10C51050">
            <wp:extent cx="2870852" cy="2189251"/>
            <wp:effectExtent l="19050" t="19050" r="5715"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637" t="18700" r="13137"/>
                    <a:stretch/>
                  </pic:blipFill>
                  <pic:spPr bwMode="auto">
                    <a:xfrm>
                      <a:off x="0" y="0"/>
                      <a:ext cx="2898306" cy="221018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EB6E4E" w:rsidRPr="00E15F05" w:rsidRDefault="00EB6E4E" w:rsidP="00E82F37">
      <w:pPr>
        <w:spacing w:after="120"/>
        <w:jc w:val="center"/>
        <w:rPr>
          <w:rFonts w:ascii="Times New Roman" w:hAnsi="Times New Roman" w:cs="Times New Roman"/>
          <w:sz w:val="18"/>
          <w:szCs w:val="18"/>
        </w:rPr>
      </w:pPr>
      <w:r w:rsidRPr="00E15F05">
        <w:rPr>
          <w:rFonts w:ascii="Times New Roman" w:hAnsi="Times New Roman" w:cs="Times New Roman"/>
          <w:sz w:val="18"/>
          <w:szCs w:val="18"/>
        </w:rPr>
        <w:t xml:space="preserve">Gambar </w:t>
      </w:r>
      <w:r w:rsidR="006F2AD7" w:rsidRPr="00E15F05">
        <w:rPr>
          <w:rFonts w:ascii="Times New Roman" w:hAnsi="Times New Roman" w:cs="Times New Roman"/>
          <w:sz w:val="18"/>
          <w:szCs w:val="18"/>
          <w:lang w:val="id-ID"/>
        </w:rPr>
        <w:t>13</w:t>
      </w:r>
      <w:r w:rsidRPr="00E15F05">
        <w:rPr>
          <w:rFonts w:ascii="Times New Roman" w:hAnsi="Times New Roman" w:cs="Times New Roman"/>
          <w:sz w:val="18"/>
          <w:szCs w:val="18"/>
        </w:rPr>
        <w:t xml:space="preserve">. </w:t>
      </w:r>
      <w:r w:rsidRPr="00E15F05">
        <w:rPr>
          <w:rFonts w:ascii="Times New Roman" w:hAnsi="Times New Roman" w:cs="Times New Roman"/>
          <w:sz w:val="18"/>
          <w:szCs w:val="18"/>
          <w:lang w:val="id-ID"/>
        </w:rPr>
        <w:t xml:space="preserve">Stabilitas lereng setelah dilakukan </w:t>
      </w:r>
      <w:r w:rsidRPr="00E15F05">
        <w:rPr>
          <w:rFonts w:ascii="Times New Roman" w:hAnsi="Times New Roman" w:cs="Times New Roman"/>
          <w:sz w:val="18"/>
          <w:szCs w:val="18"/>
        </w:rPr>
        <w:t xml:space="preserve">Pemasangan Bronjong </w:t>
      </w:r>
    </w:p>
    <w:p w:rsidR="006F2AD7" w:rsidRPr="00E82F37" w:rsidRDefault="00EB6E4E"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rPr>
        <w:t xml:space="preserve">Pada gambar di bawah ini merupakan sesain pemasangan bronjong batu dengan kombinasi jangkar atau anchor. Bronjong batu di pasang dengan berundak dengan lebar bagian atas 2 m dan tinggi setiap undakan 1-1,17m. Anchor atau jangkar dapat dipasang pada seetiap tingkatan undakan bronjong batu </w:t>
      </w:r>
      <w:proofErr w:type="gramStart"/>
      <w:r w:rsidRPr="00E82F37">
        <w:rPr>
          <w:rFonts w:ascii="Times New Roman" w:hAnsi="Times New Roman" w:cs="Times New Roman"/>
          <w:sz w:val="24"/>
          <w:szCs w:val="24"/>
        </w:rPr>
        <w:t>akan</w:t>
      </w:r>
      <w:proofErr w:type="gramEnd"/>
      <w:r w:rsidRPr="00E82F37">
        <w:rPr>
          <w:rFonts w:ascii="Times New Roman" w:hAnsi="Times New Roman" w:cs="Times New Roman"/>
          <w:sz w:val="24"/>
          <w:szCs w:val="24"/>
        </w:rPr>
        <w:t xml:space="preserve"> tetapi untuk penhematan anggaran, anchor satu dipasang setiap 3 undakan. Jangkar dipasang berlawanan dengan arah kemiringan batuan untuk mencegah longsoron dan menahan </w:t>
      </w:r>
      <w:proofErr w:type="gramStart"/>
      <w:r w:rsidRPr="00E82F37">
        <w:rPr>
          <w:rFonts w:ascii="Times New Roman" w:hAnsi="Times New Roman" w:cs="Times New Roman"/>
          <w:sz w:val="24"/>
          <w:szCs w:val="24"/>
        </w:rPr>
        <w:t>gaya</w:t>
      </w:r>
      <w:proofErr w:type="gramEnd"/>
      <w:r w:rsidRPr="00E82F37">
        <w:rPr>
          <w:rFonts w:ascii="Times New Roman" w:hAnsi="Times New Roman" w:cs="Times New Roman"/>
          <w:sz w:val="24"/>
          <w:szCs w:val="24"/>
        </w:rPr>
        <w:t xml:space="preserve"> luncuran.</w:t>
      </w:r>
    </w:p>
    <w:p w:rsidR="006F2AD7" w:rsidRPr="00E82F37" w:rsidRDefault="006F2AD7" w:rsidP="00E82F37">
      <w:pPr>
        <w:spacing w:after="120"/>
        <w:ind w:left="993"/>
        <w:jc w:val="both"/>
        <w:rPr>
          <w:rFonts w:ascii="Times New Roman" w:hAnsi="Times New Roman" w:cs="Times New Roman"/>
          <w:sz w:val="24"/>
          <w:szCs w:val="24"/>
        </w:rPr>
      </w:pPr>
    </w:p>
    <w:p w:rsidR="006F2AD7" w:rsidRPr="00E82F37" w:rsidRDefault="00EB6E4E" w:rsidP="00E82F37">
      <w:pPr>
        <w:spacing w:after="120"/>
        <w:ind w:left="993" w:hanging="426"/>
        <w:jc w:val="both"/>
        <w:rPr>
          <w:rFonts w:ascii="Times New Roman" w:eastAsia="Malgun Gothic" w:hAnsi="Times New Roman" w:cs="Times New Roman"/>
          <w:b/>
          <w:bCs/>
          <w:sz w:val="24"/>
          <w:szCs w:val="24"/>
          <w:lang w:val="id-ID" w:eastAsia="id-ID"/>
        </w:rPr>
      </w:pPr>
      <w:r w:rsidRPr="00E82F37">
        <w:rPr>
          <w:rFonts w:ascii="Times New Roman" w:eastAsia="Malgun Gothic" w:hAnsi="Times New Roman" w:cs="Times New Roman"/>
          <w:b/>
          <w:bCs/>
          <w:sz w:val="24"/>
          <w:szCs w:val="24"/>
          <w:lang w:val="id-ID" w:eastAsia="id-ID"/>
        </w:rPr>
        <w:t xml:space="preserve">KESIMPULAN </w:t>
      </w:r>
    </w:p>
    <w:p w:rsidR="006F2AD7" w:rsidRPr="00E82F37" w:rsidRDefault="00EB6E4E" w:rsidP="00E82F37">
      <w:pPr>
        <w:spacing w:after="120"/>
        <w:ind w:left="993"/>
        <w:jc w:val="both"/>
        <w:rPr>
          <w:rFonts w:ascii="Times New Roman" w:hAnsi="Times New Roman" w:cs="Times New Roman"/>
          <w:sz w:val="24"/>
          <w:szCs w:val="24"/>
          <w:lang w:val="id-ID"/>
        </w:rPr>
      </w:pPr>
      <w:r w:rsidRPr="00E82F37">
        <w:rPr>
          <w:rFonts w:ascii="Times New Roman" w:hAnsi="Times New Roman" w:cs="Times New Roman"/>
          <w:sz w:val="24"/>
          <w:szCs w:val="24"/>
        </w:rPr>
        <w:lastRenderedPageBreak/>
        <w:t>Dari kajian dilapangan dapat diketahui</w:t>
      </w:r>
      <w:r w:rsidR="000E194F" w:rsidRPr="00E82F37">
        <w:rPr>
          <w:rFonts w:ascii="Times New Roman" w:hAnsi="Times New Roman" w:cs="Times New Roman"/>
          <w:sz w:val="24"/>
          <w:szCs w:val="24"/>
        </w:rPr>
        <w:t xml:space="preserve"> faktor penyebab longsor </w:t>
      </w:r>
      <w:r w:rsidR="000E194F" w:rsidRPr="00E82F37">
        <w:rPr>
          <w:rFonts w:ascii="Times New Roman" w:hAnsi="Times New Roman" w:cs="Times New Roman"/>
          <w:sz w:val="24"/>
          <w:szCs w:val="24"/>
          <w:lang w:val="id-ID"/>
        </w:rPr>
        <w:t xml:space="preserve">Sungai Cipunagara </w:t>
      </w:r>
      <w:r w:rsidR="000E194F" w:rsidRPr="00E82F37">
        <w:rPr>
          <w:rFonts w:ascii="Times New Roman" w:hAnsi="Times New Roman" w:cs="Times New Roman"/>
          <w:sz w:val="24"/>
          <w:szCs w:val="24"/>
        </w:rPr>
        <w:t xml:space="preserve">yaitu </w:t>
      </w:r>
      <w:r w:rsidR="000E194F" w:rsidRPr="00E82F37">
        <w:rPr>
          <w:rFonts w:ascii="Times New Roman" w:hAnsi="Times New Roman" w:cs="Times New Roman"/>
          <w:sz w:val="24"/>
          <w:szCs w:val="24"/>
          <w:lang w:val="id-ID"/>
        </w:rPr>
        <w:t>k</w:t>
      </w:r>
      <w:r w:rsidRPr="00E82F37">
        <w:rPr>
          <w:rFonts w:ascii="Times New Roman" w:hAnsi="Times New Roman" w:cs="Times New Roman"/>
          <w:sz w:val="24"/>
          <w:szCs w:val="24"/>
        </w:rPr>
        <w:t>arakteristik tanah yang berupa endapa</w:t>
      </w:r>
      <w:r w:rsidR="000E194F" w:rsidRPr="00E82F37">
        <w:rPr>
          <w:rFonts w:ascii="Times New Roman" w:hAnsi="Times New Roman" w:cs="Times New Roman"/>
          <w:sz w:val="24"/>
          <w:szCs w:val="24"/>
        </w:rPr>
        <w:t xml:space="preserve">n allufial yang bersifat porus, </w:t>
      </w:r>
      <w:r w:rsidR="000E194F" w:rsidRPr="00E82F37">
        <w:rPr>
          <w:rFonts w:ascii="Times New Roman" w:hAnsi="Times New Roman" w:cs="Times New Roman"/>
          <w:sz w:val="24"/>
          <w:szCs w:val="24"/>
          <w:lang w:val="id-ID"/>
        </w:rPr>
        <w:t>t</w:t>
      </w:r>
      <w:r w:rsidR="000E194F" w:rsidRPr="00E82F37">
        <w:rPr>
          <w:rFonts w:ascii="Times New Roman" w:hAnsi="Times New Roman" w:cs="Times New Roman"/>
          <w:sz w:val="24"/>
          <w:szCs w:val="24"/>
        </w:rPr>
        <w:t xml:space="preserve">ebing sungai yang curam, </w:t>
      </w:r>
      <w:r w:rsidR="000E194F" w:rsidRPr="00E82F37">
        <w:rPr>
          <w:rFonts w:ascii="Times New Roman" w:hAnsi="Times New Roman" w:cs="Times New Roman"/>
          <w:sz w:val="24"/>
          <w:szCs w:val="24"/>
          <w:lang w:val="id-ID"/>
        </w:rPr>
        <w:t>p</w:t>
      </w:r>
      <w:r w:rsidRPr="00E82F37">
        <w:rPr>
          <w:rFonts w:ascii="Times New Roman" w:hAnsi="Times New Roman" w:cs="Times New Roman"/>
          <w:sz w:val="24"/>
          <w:szCs w:val="24"/>
        </w:rPr>
        <w:t>engikisan tebing, karena lokasi longsor pada kelokan sungai</w:t>
      </w:r>
      <w:r w:rsidR="000E194F" w:rsidRPr="00E82F37">
        <w:rPr>
          <w:rFonts w:ascii="Times New Roman" w:hAnsi="Times New Roman" w:cs="Times New Roman"/>
          <w:sz w:val="24"/>
          <w:szCs w:val="24"/>
          <w:lang w:val="id-ID"/>
        </w:rPr>
        <w:t xml:space="preserve"> serta </w:t>
      </w:r>
      <w:r w:rsidRPr="00E82F37">
        <w:rPr>
          <w:rFonts w:ascii="Times New Roman" w:hAnsi="Times New Roman" w:cs="Times New Roman"/>
          <w:sz w:val="24"/>
          <w:szCs w:val="24"/>
        </w:rPr>
        <w:t>pemicu adalah infiltrasi air dari air hujan, genangan sawah dan saluran irigasi.</w:t>
      </w:r>
      <w:r w:rsidR="000E194F" w:rsidRPr="00E82F37">
        <w:rPr>
          <w:rFonts w:ascii="Times New Roman" w:hAnsi="Times New Roman" w:cs="Times New Roman"/>
          <w:sz w:val="24"/>
          <w:szCs w:val="24"/>
          <w:lang w:val="id-ID"/>
        </w:rPr>
        <w:t xml:space="preserve"> Resapan air yang bersumber dari genangan sawah dan saluran irigasi menyebabkan nilai kohesi tanah menjadi turun, sehingga memicu longsor.</w:t>
      </w:r>
    </w:p>
    <w:p w:rsidR="006F2AD7" w:rsidRPr="00E82F37" w:rsidRDefault="00EB6E4E"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rPr>
        <w:t xml:space="preserve">Berdasarkan </w:t>
      </w:r>
      <w:r w:rsidR="00E1413C" w:rsidRPr="00E82F37">
        <w:rPr>
          <w:rFonts w:ascii="Times New Roman" w:hAnsi="Times New Roman" w:cs="Times New Roman"/>
          <w:sz w:val="24"/>
          <w:szCs w:val="24"/>
        </w:rPr>
        <w:t>faktor</w:t>
      </w:r>
      <w:r w:rsidRPr="00E82F37">
        <w:rPr>
          <w:rFonts w:ascii="Times New Roman" w:hAnsi="Times New Roman" w:cs="Times New Roman"/>
          <w:sz w:val="24"/>
          <w:szCs w:val="24"/>
        </w:rPr>
        <w:t xml:space="preserve"> penyebab longsor maka untuk menjaga agar diperoleh lereng yang stabil, disampa</w:t>
      </w:r>
      <w:r w:rsidR="000E194F" w:rsidRPr="00E82F37">
        <w:rPr>
          <w:rFonts w:ascii="Times New Roman" w:hAnsi="Times New Roman" w:cs="Times New Roman"/>
          <w:sz w:val="24"/>
          <w:szCs w:val="24"/>
        </w:rPr>
        <w:t>ikan 5 (lima) rekomendasi yaitu</w:t>
      </w:r>
      <w:r w:rsidR="000E194F" w:rsidRPr="00E82F37">
        <w:rPr>
          <w:rFonts w:ascii="Times New Roman" w:hAnsi="Times New Roman" w:cs="Times New Roman"/>
          <w:sz w:val="24"/>
          <w:szCs w:val="24"/>
          <w:lang w:val="id-ID"/>
        </w:rPr>
        <w:t xml:space="preserve"> m</w:t>
      </w:r>
      <w:r w:rsidRPr="00E82F37">
        <w:rPr>
          <w:rFonts w:ascii="Times New Roman" w:hAnsi="Times New Roman" w:cs="Times New Roman"/>
          <w:sz w:val="24"/>
          <w:szCs w:val="24"/>
        </w:rPr>
        <w:t>embuat saluran irigasi kedap air untuk mencegah terjadinya infiltras</w:t>
      </w:r>
      <w:r w:rsidR="000E194F" w:rsidRPr="00E82F37">
        <w:rPr>
          <w:rFonts w:ascii="Times New Roman" w:hAnsi="Times New Roman" w:cs="Times New Roman"/>
          <w:sz w:val="24"/>
          <w:szCs w:val="24"/>
        </w:rPr>
        <w:t xml:space="preserve">i air, </w:t>
      </w:r>
      <w:r w:rsidR="000E194F" w:rsidRPr="00E82F37">
        <w:rPr>
          <w:rFonts w:ascii="Times New Roman" w:hAnsi="Times New Roman" w:cs="Times New Roman"/>
          <w:sz w:val="24"/>
          <w:szCs w:val="24"/>
          <w:lang w:val="id-ID"/>
        </w:rPr>
        <w:t>m</w:t>
      </w:r>
      <w:r w:rsidRPr="00E82F37">
        <w:rPr>
          <w:rFonts w:ascii="Times New Roman" w:hAnsi="Times New Roman" w:cs="Times New Roman"/>
          <w:sz w:val="24"/>
          <w:szCs w:val="24"/>
        </w:rPr>
        <w:t xml:space="preserve">embuat area pertanian kering (bukan sawah), </w:t>
      </w:r>
      <w:r w:rsidR="00F47F9A" w:rsidRPr="00E82F37">
        <w:rPr>
          <w:rFonts w:ascii="Times New Roman" w:hAnsi="Times New Roman" w:cs="Times New Roman"/>
          <w:sz w:val="24"/>
          <w:szCs w:val="24"/>
          <w:lang w:val="id-ID"/>
        </w:rPr>
        <w:t xml:space="preserve">serta </w:t>
      </w:r>
      <w:r w:rsidR="000E194F" w:rsidRPr="00E82F37">
        <w:rPr>
          <w:rFonts w:ascii="Times New Roman" w:hAnsi="Times New Roman" w:cs="Times New Roman"/>
          <w:sz w:val="24"/>
          <w:szCs w:val="24"/>
          <w:lang w:val="id-ID"/>
        </w:rPr>
        <w:t>m</w:t>
      </w:r>
      <w:r w:rsidRPr="00E82F37">
        <w:rPr>
          <w:rFonts w:ascii="Times New Roman" w:hAnsi="Times New Roman" w:cs="Times New Roman"/>
          <w:sz w:val="24"/>
          <w:szCs w:val="24"/>
        </w:rPr>
        <w:t>embuat struktur penguat tebing dan pengarah aliran sungai (krib)</w:t>
      </w:r>
      <w:r w:rsidR="00F47F9A" w:rsidRPr="00E82F37">
        <w:rPr>
          <w:rFonts w:ascii="Times New Roman" w:hAnsi="Times New Roman" w:cs="Times New Roman"/>
          <w:sz w:val="24"/>
          <w:szCs w:val="24"/>
          <w:lang w:val="id-ID"/>
        </w:rPr>
        <w:t xml:space="preserve">. Penanganan longsor ini pada prinsipnya adalah menambah gaya penahan (struktur penguat dan saluran kedap air) serta mengurangi gaya dorong (mencegah infiltrasi). </w:t>
      </w:r>
      <w:r w:rsidR="00F47F9A" w:rsidRPr="00E82F37">
        <w:rPr>
          <w:rFonts w:ascii="Times New Roman" w:hAnsi="Times New Roman" w:cs="Times New Roman"/>
          <w:sz w:val="24"/>
          <w:szCs w:val="24"/>
        </w:rPr>
        <w:t>Air pada saluran irigasi dan dari sawah dapat meresap ke area sekitar. Resapan air ini dapat menyebabkan stabilitas lereng menjadi turun.  Bila pada saluran irigasi terdapat bagian yang tidak kedap air harus dibuat menjadi kedap air dengan sementasi, sehingga air tidak meresap ke tanah.</w:t>
      </w:r>
    </w:p>
    <w:p w:rsidR="006765F4" w:rsidRPr="00E82F37" w:rsidRDefault="000E194F"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lang w:val="id-ID"/>
        </w:rPr>
        <w:t>B</w:t>
      </w:r>
      <w:r w:rsidR="00684199" w:rsidRPr="00E82F37">
        <w:rPr>
          <w:rFonts w:ascii="Times New Roman" w:hAnsi="Times New Roman" w:cs="Times New Roman"/>
          <w:sz w:val="24"/>
          <w:szCs w:val="24"/>
        </w:rPr>
        <w:t xml:space="preserve">erdasarkan </w:t>
      </w:r>
      <w:r w:rsidR="00F47F9A" w:rsidRPr="00E82F37">
        <w:rPr>
          <w:rFonts w:ascii="Times New Roman" w:hAnsi="Times New Roman" w:cs="Times New Roman"/>
          <w:sz w:val="24"/>
          <w:szCs w:val="24"/>
        </w:rPr>
        <w:t>analisis stabilitas l</w:t>
      </w:r>
      <w:r w:rsidR="00684199" w:rsidRPr="00E82F37">
        <w:rPr>
          <w:rFonts w:ascii="Times New Roman" w:hAnsi="Times New Roman" w:cs="Times New Roman"/>
          <w:sz w:val="24"/>
          <w:szCs w:val="24"/>
        </w:rPr>
        <w:t>er</w:t>
      </w:r>
      <w:r w:rsidR="00F47F9A" w:rsidRPr="00E82F37">
        <w:rPr>
          <w:rFonts w:ascii="Times New Roman" w:hAnsi="Times New Roman" w:cs="Times New Roman"/>
          <w:sz w:val="24"/>
          <w:szCs w:val="24"/>
          <w:lang w:val="id-ID"/>
        </w:rPr>
        <w:t>e</w:t>
      </w:r>
      <w:r w:rsidR="00684199" w:rsidRPr="00E82F37">
        <w:rPr>
          <w:rFonts w:ascii="Times New Roman" w:hAnsi="Times New Roman" w:cs="Times New Roman"/>
          <w:sz w:val="24"/>
          <w:szCs w:val="24"/>
        </w:rPr>
        <w:t>ng,</w:t>
      </w:r>
      <w:r w:rsidR="00684199" w:rsidRPr="00E82F37">
        <w:rPr>
          <w:rFonts w:ascii="Times New Roman" w:hAnsi="Times New Roman" w:cs="Times New Roman"/>
          <w:sz w:val="24"/>
          <w:szCs w:val="24"/>
          <w:lang w:val="id-ID"/>
        </w:rPr>
        <w:t xml:space="preserve"> setelah dibangun struktur penguat tebing maka lereng menjadi kondisi stabil</w:t>
      </w:r>
      <w:r w:rsidR="00F47F9A" w:rsidRPr="00E82F37">
        <w:rPr>
          <w:rFonts w:ascii="Times New Roman" w:hAnsi="Times New Roman" w:cs="Times New Roman"/>
          <w:sz w:val="24"/>
          <w:szCs w:val="24"/>
          <w:lang w:val="id-ID"/>
        </w:rPr>
        <w:t xml:space="preserve">. </w:t>
      </w:r>
      <w:proofErr w:type="gramStart"/>
      <w:r w:rsidR="00F47F9A" w:rsidRPr="00E82F37">
        <w:rPr>
          <w:rFonts w:ascii="Times New Roman" w:hAnsi="Times New Roman" w:cs="Times New Roman"/>
          <w:sz w:val="24"/>
          <w:szCs w:val="24"/>
        </w:rPr>
        <w:t>pemasangan</w:t>
      </w:r>
      <w:proofErr w:type="gramEnd"/>
      <w:r w:rsidR="00F47F9A" w:rsidRPr="00E82F37">
        <w:rPr>
          <w:rFonts w:ascii="Times New Roman" w:hAnsi="Times New Roman" w:cs="Times New Roman"/>
          <w:sz w:val="24"/>
          <w:szCs w:val="24"/>
        </w:rPr>
        <w:t xml:space="preserve"> bronjong batu dengan kombinasi jangkar atau anchor. Bronjong batu di pasang dengan berundak dengan lebar bagian atas 2 m dan tinggi setiap undakan 1-1,17m. Anchor atau jangkar dapat dipasang pada setiap tingkatan undakan bronjong batu </w:t>
      </w:r>
      <w:proofErr w:type="gramStart"/>
      <w:r w:rsidR="00F47F9A" w:rsidRPr="00E82F37">
        <w:rPr>
          <w:rFonts w:ascii="Times New Roman" w:hAnsi="Times New Roman" w:cs="Times New Roman"/>
          <w:sz w:val="24"/>
          <w:szCs w:val="24"/>
        </w:rPr>
        <w:t>akan</w:t>
      </w:r>
      <w:proofErr w:type="gramEnd"/>
      <w:r w:rsidR="00F47F9A" w:rsidRPr="00E82F37">
        <w:rPr>
          <w:rFonts w:ascii="Times New Roman" w:hAnsi="Times New Roman" w:cs="Times New Roman"/>
          <w:sz w:val="24"/>
          <w:szCs w:val="24"/>
        </w:rPr>
        <w:t xml:space="preserve"> tetapi untuk penhematan anggaran, anchor satu dipasang setiap 3 undakan. Jangkar atau anchor dipasang berlawanan dengan arah kemiringan batuan untuk mencegah longsoron dan menahan </w:t>
      </w:r>
      <w:proofErr w:type="gramStart"/>
      <w:r w:rsidR="00F47F9A" w:rsidRPr="00E82F37">
        <w:rPr>
          <w:rFonts w:ascii="Times New Roman" w:hAnsi="Times New Roman" w:cs="Times New Roman"/>
          <w:sz w:val="24"/>
          <w:szCs w:val="24"/>
        </w:rPr>
        <w:t>gaya</w:t>
      </w:r>
      <w:proofErr w:type="gramEnd"/>
      <w:r w:rsidR="00F47F9A" w:rsidRPr="00E82F37">
        <w:rPr>
          <w:rFonts w:ascii="Times New Roman" w:hAnsi="Times New Roman" w:cs="Times New Roman"/>
          <w:sz w:val="24"/>
          <w:szCs w:val="24"/>
        </w:rPr>
        <w:t xml:space="preserve"> luncuran</w:t>
      </w:r>
    </w:p>
    <w:p w:rsidR="00EB6E4E" w:rsidRPr="00E82F37" w:rsidRDefault="006765F4" w:rsidP="00E82F37">
      <w:pPr>
        <w:spacing w:after="120"/>
        <w:ind w:left="993"/>
        <w:jc w:val="both"/>
        <w:rPr>
          <w:rFonts w:ascii="Times New Roman" w:hAnsi="Times New Roman" w:cs="Times New Roman"/>
          <w:sz w:val="24"/>
          <w:szCs w:val="24"/>
        </w:rPr>
      </w:pPr>
      <w:r w:rsidRPr="00E82F37">
        <w:rPr>
          <w:rFonts w:ascii="Times New Roman" w:hAnsi="Times New Roman" w:cs="Times New Roman"/>
          <w:sz w:val="24"/>
          <w:szCs w:val="24"/>
          <w:lang w:val="id-ID"/>
        </w:rPr>
        <w:t>Perlu di</w:t>
      </w:r>
      <w:r w:rsidR="00EB6E4E" w:rsidRPr="00E82F37">
        <w:rPr>
          <w:rFonts w:ascii="Times New Roman" w:eastAsia="Calibri" w:hAnsi="Times New Roman" w:cs="Times New Roman"/>
          <w:sz w:val="24"/>
          <w:szCs w:val="24"/>
          <w:shd w:val="clear" w:color="auto" w:fill="FFFFFF"/>
        </w:rPr>
        <w:t xml:space="preserve">lakukan </w:t>
      </w:r>
      <w:r w:rsidR="00EB6E4E" w:rsidRPr="00E82F37">
        <w:rPr>
          <w:rFonts w:ascii="Times New Roman" w:eastAsia="Calibri" w:hAnsi="Times New Roman" w:cs="Times New Roman"/>
          <w:i/>
          <w:iCs/>
          <w:sz w:val="24"/>
          <w:szCs w:val="24"/>
          <w:shd w:val="clear" w:color="auto" w:fill="FFFFFF"/>
        </w:rPr>
        <w:t>benching</w:t>
      </w:r>
      <w:r w:rsidR="00EB6E4E" w:rsidRPr="00E82F37">
        <w:rPr>
          <w:rFonts w:ascii="Times New Roman" w:eastAsia="Calibri" w:hAnsi="Times New Roman" w:cs="Times New Roman"/>
          <w:sz w:val="24"/>
          <w:szCs w:val="24"/>
          <w:shd w:val="clear" w:color="auto" w:fill="FFFFFF"/>
        </w:rPr>
        <w:t xml:space="preserve"> atau terasering sawah agar perbedaan kemiringan lereng (tinggi bukit) tidak terlalu jauh. Benching perlu memperhatikan mengenai keamanan lereng dengan sudut tertentu. Setiap benching harus diperhatikan mengenai drainasenya. Benching dilakukan setelah kondisi stabil</w:t>
      </w:r>
      <w:r w:rsidRPr="00E82F37">
        <w:rPr>
          <w:rFonts w:ascii="Times New Roman" w:eastAsia="Calibri" w:hAnsi="Times New Roman" w:cs="Times New Roman"/>
          <w:sz w:val="24"/>
          <w:szCs w:val="24"/>
          <w:shd w:val="clear" w:color="auto" w:fill="FFFFFF"/>
          <w:lang w:val="id-ID"/>
        </w:rPr>
        <w:t xml:space="preserve">. </w:t>
      </w:r>
      <w:r w:rsidR="00EB6E4E" w:rsidRPr="00E82F37">
        <w:rPr>
          <w:rFonts w:ascii="Times New Roman" w:eastAsia="Times New Roman" w:hAnsi="Times New Roman" w:cs="Times New Roman"/>
          <w:sz w:val="24"/>
          <w:szCs w:val="24"/>
          <w:lang w:eastAsia="id-ID"/>
        </w:rPr>
        <w:t xml:space="preserve">Secara bertahap melakukan penyesuaian tata guna lahan di daerah puncak tebing dengan merubah persawahan menjadi perkebunan atau jenis lain yang tidak menggunakan banyak air (menampung air) pada prosesnya. Salah satu contoh tanaman yang perlu diaplikasikan adalah </w:t>
      </w:r>
      <w:r w:rsidR="00EB6E4E" w:rsidRPr="00E82F37">
        <w:rPr>
          <w:rFonts w:ascii="Times New Roman" w:eastAsia="Times New Roman" w:hAnsi="Times New Roman" w:cs="Times New Roman"/>
          <w:sz w:val="24"/>
          <w:szCs w:val="24"/>
          <w:lang w:val="id-ID" w:eastAsia="id-ID"/>
        </w:rPr>
        <w:lastRenderedPageBreak/>
        <w:t xml:space="preserve">tanaman yang berakar kuat dan </w:t>
      </w:r>
      <w:r w:rsidR="00EB6E4E" w:rsidRPr="00E82F37">
        <w:rPr>
          <w:rFonts w:ascii="Times New Roman" w:eastAsia="Times New Roman" w:hAnsi="Times New Roman" w:cs="Times New Roman"/>
          <w:sz w:val="24"/>
          <w:szCs w:val="24"/>
          <w:lang w:eastAsia="id-ID"/>
        </w:rPr>
        <w:t xml:space="preserve">panjang </w:t>
      </w:r>
      <w:r w:rsidR="00EB6E4E" w:rsidRPr="00E82F37">
        <w:rPr>
          <w:rFonts w:ascii="Times New Roman" w:eastAsia="Times New Roman" w:hAnsi="Times New Roman" w:cs="Times New Roman"/>
          <w:sz w:val="24"/>
          <w:szCs w:val="24"/>
          <w:lang w:val="id-ID" w:eastAsia="id-ID"/>
        </w:rPr>
        <w:t>seperti, sengon putih, akasia, lamtoro</w:t>
      </w:r>
      <w:r w:rsidR="00EB6E4E" w:rsidRPr="00E82F37">
        <w:rPr>
          <w:rFonts w:ascii="Times New Roman" w:eastAsia="Times New Roman" w:hAnsi="Times New Roman" w:cs="Times New Roman"/>
          <w:sz w:val="24"/>
          <w:szCs w:val="24"/>
          <w:lang w:eastAsia="id-ID"/>
        </w:rPr>
        <w:t>, pisang, pepaya</w:t>
      </w:r>
      <w:r w:rsidR="00EB6E4E" w:rsidRPr="00E82F37">
        <w:rPr>
          <w:rFonts w:ascii="Times New Roman" w:eastAsia="Times New Roman" w:hAnsi="Times New Roman" w:cs="Times New Roman"/>
          <w:sz w:val="24"/>
          <w:szCs w:val="24"/>
          <w:lang w:val="id-ID" w:eastAsia="id-ID"/>
        </w:rPr>
        <w:t xml:space="preserve"> dan sebagainya.</w:t>
      </w:r>
      <w:r w:rsidRPr="00E82F37">
        <w:rPr>
          <w:rFonts w:ascii="Times New Roman" w:eastAsia="Times New Roman" w:hAnsi="Times New Roman" w:cs="Times New Roman"/>
          <w:sz w:val="24"/>
          <w:szCs w:val="24"/>
          <w:lang w:val="id-ID" w:eastAsia="id-ID"/>
        </w:rPr>
        <w:t xml:space="preserve"> </w:t>
      </w:r>
      <w:r w:rsidR="00EB6E4E" w:rsidRPr="00E82F37">
        <w:rPr>
          <w:rFonts w:ascii="Times New Roman" w:hAnsi="Times New Roman" w:cs="Times New Roman"/>
          <w:sz w:val="24"/>
          <w:szCs w:val="24"/>
        </w:rPr>
        <w:t>S</w:t>
      </w:r>
      <w:r w:rsidRPr="00E82F37">
        <w:rPr>
          <w:rFonts w:ascii="Times New Roman" w:hAnsi="Times New Roman" w:cs="Times New Roman"/>
          <w:sz w:val="24"/>
          <w:szCs w:val="24"/>
          <w:lang w:val="id-ID"/>
        </w:rPr>
        <w:t>elanjutnya perlu dilakukan s</w:t>
      </w:r>
      <w:r w:rsidR="00EB6E4E" w:rsidRPr="00E82F37">
        <w:rPr>
          <w:rFonts w:ascii="Times New Roman" w:hAnsi="Times New Roman" w:cs="Times New Roman"/>
          <w:sz w:val="24"/>
          <w:szCs w:val="24"/>
        </w:rPr>
        <w:t>osialisasi kepada masyarakat untuk lebih mengenal dan memahami</w:t>
      </w:r>
      <w:r w:rsidR="00684199" w:rsidRPr="00E82F37">
        <w:rPr>
          <w:rFonts w:ascii="Times New Roman" w:hAnsi="Times New Roman" w:cs="Times New Roman"/>
          <w:sz w:val="24"/>
          <w:szCs w:val="24"/>
        </w:rPr>
        <w:t xml:space="preserve"> longsor,</w:t>
      </w:r>
      <w:r w:rsidR="00EB6E4E" w:rsidRPr="00E82F37">
        <w:rPr>
          <w:rFonts w:ascii="Times New Roman" w:hAnsi="Times New Roman" w:cs="Times New Roman"/>
          <w:sz w:val="24"/>
          <w:szCs w:val="24"/>
        </w:rPr>
        <w:t xml:space="preserve"> terutama berkaitan dengan penggunaan tata guna lahan.</w:t>
      </w:r>
    </w:p>
    <w:p w:rsidR="00EB6E4E" w:rsidRPr="00E82F37" w:rsidRDefault="00EB6E4E" w:rsidP="00E82F37">
      <w:pPr>
        <w:spacing w:after="120"/>
        <w:ind w:left="0"/>
        <w:jc w:val="center"/>
        <w:rPr>
          <w:rFonts w:ascii="Times New Roman" w:hAnsi="Times New Roman" w:cs="Times New Roman"/>
          <w:b/>
          <w:sz w:val="24"/>
          <w:szCs w:val="24"/>
        </w:rPr>
      </w:pPr>
    </w:p>
    <w:p w:rsidR="00EB6E4E" w:rsidRPr="00E82F37" w:rsidRDefault="00EB6E4E" w:rsidP="00E82F37">
      <w:pPr>
        <w:spacing w:after="120"/>
        <w:ind w:left="0"/>
        <w:rPr>
          <w:rFonts w:ascii="Times New Roman" w:hAnsi="Times New Roman" w:cs="Times New Roman"/>
          <w:b/>
          <w:sz w:val="24"/>
          <w:szCs w:val="24"/>
        </w:rPr>
      </w:pPr>
      <w:r w:rsidRPr="00E82F37">
        <w:rPr>
          <w:rFonts w:ascii="Times New Roman" w:hAnsi="Times New Roman" w:cs="Times New Roman"/>
          <w:b/>
          <w:sz w:val="24"/>
          <w:szCs w:val="24"/>
        </w:rPr>
        <w:t>DAFTAR PUSTAKA</w:t>
      </w:r>
    </w:p>
    <w:p w:rsidR="0046588A" w:rsidRPr="00E82F37" w:rsidRDefault="0046588A" w:rsidP="00E82F37">
      <w:pPr>
        <w:tabs>
          <w:tab w:val="left" w:pos="567"/>
        </w:tabs>
        <w:spacing w:after="120"/>
        <w:ind w:left="1134" w:hanging="1134"/>
        <w:jc w:val="both"/>
        <w:rPr>
          <w:rFonts w:ascii="Times New Roman" w:eastAsia="MS Mincho" w:hAnsi="Times New Roman" w:cs="Times New Roman"/>
          <w:sz w:val="24"/>
          <w:szCs w:val="24"/>
          <w:lang w:val="id-ID" w:eastAsia="ja-JP"/>
        </w:rPr>
      </w:pPr>
      <w:r w:rsidRPr="00E82F37">
        <w:rPr>
          <w:rFonts w:ascii="Times New Roman" w:eastAsia="MS Mincho" w:hAnsi="Times New Roman" w:cs="Times New Roman"/>
          <w:sz w:val="24"/>
          <w:szCs w:val="24"/>
          <w:lang w:val="it-IT" w:eastAsia="ja-JP"/>
        </w:rPr>
        <w:t>Azizi</w:t>
      </w:r>
      <w:r w:rsidRPr="00E82F37">
        <w:rPr>
          <w:rFonts w:ascii="Times New Roman" w:eastAsia="MS Mincho" w:hAnsi="Times New Roman" w:cs="Times New Roman"/>
          <w:sz w:val="24"/>
          <w:szCs w:val="24"/>
          <w:lang w:val="id-ID" w:eastAsia="ja-JP"/>
        </w:rPr>
        <w:t xml:space="preserve"> M. A.,</w:t>
      </w:r>
      <w:r w:rsidRPr="00E82F37">
        <w:rPr>
          <w:rFonts w:ascii="Times New Roman" w:eastAsia="MS Mincho" w:hAnsi="Times New Roman" w:cs="Times New Roman"/>
          <w:sz w:val="24"/>
          <w:szCs w:val="24"/>
          <w:lang w:val="it-IT" w:eastAsia="ja-JP"/>
        </w:rPr>
        <w:t xml:space="preserve"> Kramadibrata</w:t>
      </w:r>
      <w:r w:rsidRPr="00E82F37">
        <w:rPr>
          <w:rFonts w:ascii="Times New Roman" w:eastAsia="MS Mincho" w:hAnsi="Times New Roman" w:cs="Times New Roman"/>
          <w:sz w:val="24"/>
          <w:szCs w:val="24"/>
          <w:lang w:val="id-ID" w:eastAsia="ja-JP"/>
        </w:rPr>
        <w:t xml:space="preserve"> S.,</w:t>
      </w:r>
      <w:r w:rsidRPr="00E82F37">
        <w:rPr>
          <w:rFonts w:ascii="Times New Roman" w:eastAsia="MS Mincho" w:hAnsi="Times New Roman" w:cs="Times New Roman"/>
          <w:sz w:val="24"/>
          <w:szCs w:val="24"/>
          <w:lang w:val="it-IT" w:eastAsia="ja-JP"/>
        </w:rPr>
        <w:t xml:space="preserve"> Wattimena</w:t>
      </w:r>
      <w:r w:rsidRPr="00E82F37">
        <w:rPr>
          <w:rFonts w:ascii="Times New Roman" w:eastAsia="MS Mincho" w:hAnsi="Times New Roman" w:cs="Times New Roman"/>
          <w:sz w:val="24"/>
          <w:szCs w:val="24"/>
          <w:lang w:val="id-ID" w:eastAsia="ja-JP"/>
        </w:rPr>
        <w:t xml:space="preserve"> R. K.,</w:t>
      </w:r>
      <w:r w:rsidRPr="00E82F37">
        <w:rPr>
          <w:rFonts w:ascii="Times New Roman" w:eastAsia="MS Mincho" w:hAnsi="Times New Roman" w:cs="Times New Roman"/>
          <w:sz w:val="24"/>
          <w:szCs w:val="24"/>
          <w:lang w:val="it-IT" w:eastAsia="ja-JP"/>
        </w:rPr>
        <w:t xml:space="preserve"> Djati </w:t>
      </w:r>
      <w:r w:rsidRPr="00E82F37">
        <w:rPr>
          <w:rFonts w:ascii="Times New Roman" w:eastAsia="MS Mincho" w:hAnsi="Times New Roman" w:cs="Times New Roman"/>
          <w:sz w:val="24"/>
          <w:szCs w:val="24"/>
          <w:lang w:val="id-ID" w:eastAsia="ja-JP"/>
        </w:rPr>
        <w:t xml:space="preserve">I. </w:t>
      </w:r>
      <w:r w:rsidRPr="00E82F37">
        <w:rPr>
          <w:rFonts w:ascii="Times New Roman" w:eastAsia="MS Mincho" w:hAnsi="Times New Roman" w:cs="Times New Roman"/>
          <w:sz w:val="24"/>
          <w:szCs w:val="24"/>
          <w:lang w:val="it-IT" w:eastAsia="ja-JP"/>
        </w:rPr>
        <w:t>S</w:t>
      </w:r>
      <w:r w:rsidRPr="00E82F37">
        <w:rPr>
          <w:rFonts w:ascii="Times New Roman" w:eastAsia="MS Mincho" w:hAnsi="Times New Roman" w:cs="Times New Roman"/>
          <w:sz w:val="24"/>
          <w:szCs w:val="24"/>
          <w:lang w:val="id-ID" w:eastAsia="ja-JP"/>
        </w:rPr>
        <w:t>.</w:t>
      </w:r>
      <w:r w:rsidRPr="00E82F37">
        <w:rPr>
          <w:rFonts w:ascii="Times New Roman" w:eastAsia="MS Mincho" w:hAnsi="Times New Roman" w:cs="Times New Roman"/>
          <w:sz w:val="24"/>
          <w:szCs w:val="24"/>
          <w:lang w:val="it-IT" w:eastAsia="ja-JP"/>
        </w:rPr>
        <w:t>,</w:t>
      </w:r>
      <w:r w:rsidRPr="00E82F37">
        <w:rPr>
          <w:rFonts w:ascii="Times New Roman" w:eastAsia="MS Mincho" w:hAnsi="Times New Roman" w:cs="Times New Roman"/>
          <w:sz w:val="24"/>
          <w:szCs w:val="24"/>
          <w:lang w:val="id-ID" w:eastAsia="ja-JP"/>
        </w:rPr>
        <w:t xml:space="preserve"> </w:t>
      </w:r>
      <w:r w:rsidRPr="00E82F37">
        <w:rPr>
          <w:rFonts w:ascii="Times New Roman" w:eastAsia="MS Mincho" w:hAnsi="Times New Roman" w:cs="Times New Roman"/>
          <w:sz w:val="24"/>
          <w:szCs w:val="24"/>
          <w:lang w:val="it-IT" w:eastAsia="ja-JP"/>
        </w:rPr>
        <w:t>Adriansyah</w:t>
      </w:r>
      <w:r w:rsidRPr="00E82F37">
        <w:rPr>
          <w:rFonts w:ascii="Times New Roman" w:eastAsia="MS Mincho" w:hAnsi="Times New Roman" w:cs="Times New Roman"/>
          <w:sz w:val="24"/>
          <w:szCs w:val="24"/>
          <w:lang w:val="id-ID" w:eastAsia="ja-JP"/>
        </w:rPr>
        <w:t xml:space="preserve"> Y., 2012, Analisis Risiko Kestabilan Lereng Tambang Terbuka (Studi Kasus Tambang Mineral X), Prosiding Simposium dan Seminar Geomekanika Ke-1 Tahun 2012</w:t>
      </w:r>
    </w:p>
    <w:p w:rsidR="0046588A" w:rsidRPr="00E82F37" w:rsidRDefault="0046588A" w:rsidP="00E82F37">
      <w:pPr>
        <w:spacing w:after="120"/>
        <w:ind w:left="1134" w:hanging="1134"/>
        <w:jc w:val="both"/>
        <w:rPr>
          <w:rFonts w:ascii="Times New Roman" w:eastAsia="Calibri" w:hAnsi="Times New Roman" w:cs="Times New Roman"/>
          <w:sz w:val="24"/>
          <w:szCs w:val="24"/>
          <w:lang w:val="id-ID" w:eastAsia="ko-KR"/>
        </w:rPr>
      </w:pPr>
      <w:r w:rsidRPr="00E82F37">
        <w:rPr>
          <w:rFonts w:ascii="Times New Roman" w:eastAsia="Calibri" w:hAnsi="Times New Roman" w:cs="Times New Roman"/>
          <w:sz w:val="24"/>
          <w:szCs w:val="24"/>
          <w:lang w:val="id-ID" w:eastAsia="ko-KR"/>
        </w:rPr>
        <w:t>Arif, M., Widodo, A., 2008, Analisa Balik Kelongsoran- Studi Kasus di Jember, Jurusan Teknik sipil ITS, Surabaya</w:t>
      </w:r>
    </w:p>
    <w:p w:rsidR="0046588A" w:rsidRPr="00E82F37" w:rsidRDefault="0046588A" w:rsidP="00E82F37">
      <w:pPr>
        <w:spacing w:after="120"/>
        <w:ind w:left="1134" w:hanging="1134"/>
        <w:jc w:val="both"/>
        <w:rPr>
          <w:rFonts w:ascii="Times New Roman" w:eastAsia="Calibri" w:hAnsi="Times New Roman" w:cs="Times New Roman"/>
          <w:sz w:val="24"/>
          <w:szCs w:val="24"/>
          <w:lang w:val="id-ID" w:eastAsia="ko-KR"/>
        </w:rPr>
      </w:pPr>
      <w:r w:rsidRPr="00E82F37">
        <w:rPr>
          <w:rFonts w:ascii="Times New Roman" w:eastAsia="Calibri" w:hAnsi="Times New Roman" w:cs="Times New Roman"/>
          <w:sz w:val="24"/>
          <w:szCs w:val="24"/>
          <w:lang w:val="id-ID" w:eastAsia="ko-KR"/>
        </w:rPr>
        <w:t>Bishop A. W., 1955, The Use ot the Slip Circle in The Stability Analisis of Slope, Geotechnique, 7-17</w:t>
      </w:r>
    </w:p>
    <w:p w:rsidR="0046588A" w:rsidRPr="00E82F37" w:rsidRDefault="0046588A" w:rsidP="00E82F37">
      <w:pPr>
        <w:spacing w:after="120"/>
        <w:ind w:left="1134" w:hanging="1134"/>
        <w:jc w:val="both"/>
        <w:rPr>
          <w:rFonts w:ascii="Times New Roman" w:eastAsia="Calibri" w:hAnsi="Times New Roman" w:cs="Times New Roman"/>
          <w:sz w:val="24"/>
          <w:szCs w:val="24"/>
          <w:lang w:val="id-ID" w:eastAsia="ko-KR"/>
        </w:rPr>
      </w:pPr>
      <w:r w:rsidRPr="00E82F37">
        <w:rPr>
          <w:rFonts w:ascii="Times New Roman" w:eastAsia="Calibri" w:hAnsi="Times New Roman" w:cs="Times New Roman"/>
          <w:sz w:val="24"/>
          <w:szCs w:val="24"/>
          <w:lang w:val="id-ID" w:eastAsia="ko-KR"/>
        </w:rPr>
        <w:t>Bowles J. E., 1985, Sifat-sifat Fisis dan Geoteknis Tanah 2nd ed., Erlangga, Jakarta</w:t>
      </w:r>
    </w:p>
    <w:p w:rsidR="0076523F" w:rsidRPr="00E82F37" w:rsidRDefault="0076523F"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 xml:space="preserve">Brunetti M.T., Peruccacci S., Rossi M., Luciani S., Valigi D., and Guzzetti F., 2012. Rainfall thresholds for the possible occurrence of landslides in Italy. </w:t>
      </w:r>
      <w:r w:rsidRPr="00E82F37">
        <w:rPr>
          <w:rFonts w:ascii="Times New Roman" w:hAnsi="Times New Roman" w:cs="Times New Roman"/>
          <w:i/>
          <w:sz w:val="24"/>
          <w:szCs w:val="24"/>
        </w:rPr>
        <w:t>Journal of Natural Hazards and Earth Sistem Sciences</w:t>
      </w:r>
      <w:r w:rsidRPr="00E82F37">
        <w:rPr>
          <w:rFonts w:ascii="Times New Roman" w:hAnsi="Times New Roman" w:cs="Times New Roman"/>
          <w:sz w:val="24"/>
          <w:szCs w:val="24"/>
        </w:rPr>
        <w:t xml:space="preserve"> </w:t>
      </w:r>
      <w:proofErr w:type="gramStart"/>
      <w:r w:rsidRPr="00E82F37">
        <w:rPr>
          <w:rFonts w:ascii="Times New Roman" w:hAnsi="Times New Roman" w:cs="Times New Roman"/>
          <w:sz w:val="24"/>
          <w:szCs w:val="24"/>
        </w:rPr>
        <w:t>10 :</w:t>
      </w:r>
      <w:proofErr w:type="gramEnd"/>
      <w:r w:rsidRPr="00E82F37">
        <w:rPr>
          <w:rFonts w:ascii="Times New Roman" w:hAnsi="Times New Roman" w:cs="Times New Roman"/>
          <w:sz w:val="24"/>
          <w:szCs w:val="24"/>
        </w:rPr>
        <w:t xml:space="preserve"> 447-458</w:t>
      </w:r>
    </w:p>
    <w:p w:rsidR="0046588A" w:rsidRPr="00E82F37" w:rsidRDefault="0046588A" w:rsidP="00E82F37">
      <w:pPr>
        <w:spacing w:after="120"/>
        <w:ind w:left="1134" w:hanging="1134"/>
        <w:jc w:val="both"/>
        <w:rPr>
          <w:rFonts w:ascii="Times New Roman" w:eastAsia="Calibri" w:hAnsi="Times New Roman" w:cs="Times New Roman"/>
          <w:sz w:val="24"/>
          <w:szCs w:val="24"/>
          <w:lang w:val="id-ID" w:eastAsia="ko-KR"/>
        </w:rPr>
      </w:pPr>
      <w:r w:rsidRPr="00E82F37">
        <w:rPr>
          <w:rFonts w:ascii="Times New Roman" w:eastAsia="Calibri" w:hAnsi="Times New Roman" w:cs="Times New Roman"/>
          <w:sz w:val="24"/>
          <w:szCs w:val="24"/>
          <w:lang w:val="id-ID" w:eastAsia="ko-KR"/>
        </w:rPr>
        <w:t>Craig R. F., 1989,  Mekanika Taanah 4th ed.,Erlangga, Jakarta</w:t>
      </w:r>
    </w:p>
    <w:p w:rsidR="004E6EB4" w:rsidRPr="00E82F37" w:rsidRDefault="004E6EB4" w:rsidP="00E82F37">
      <w:pPr>
        <w:spacing w:after="120"/>
        <w:ind w:left="1276" w:hanging="1276"/>
        <w:jc w:val="both"/>
        <w:rPr>
          <w:rFonts w:ascii="Times New Roman" w:hAnsi="Times New Roman" w:cs="Times New Roman"/>
          <w:sz w:val="24"/>
          <w:szCs w:val="24"/>
        </w:rPr>
      </w:pPr>
      <w:r w:rsidRPr="00E82F37">
        <w:rPr>
          <w:rFonts w:ascii="Times New Roman" w:hAnsi="Times New Roman" w:cs="Times New Roman"/>
          <w:sz w:val="24"/>
          <w:szCs w:val="24"/>
        </w:rPr>
        <w:t xml:space="preserve">Google </w:t>
      </w:r>
      <w:proofErr w:type="gramStart"/>
      <w:r w:rsidRPr="00E82F37">
        <w:rPr>
          <w:rFonts w:ascii="Times New Roman" w:hAnsi="Times New Roman" w:cs="Times New Roman"/>
          <w:sz w:val="24"/>
          <w:szCs w:val="24"/>
        </w:rPr>
        <w:t>Earth  (</w:t>
      </w:r>
      <w:proofErr w:type="gramEnd"/>
      <w:r w:rsidRPr="00E82F37">
        <w:rPr>
          <w:rFonts w:ascii="Times New Roman" w:hAnsi="Times New Roman" w:cs="Times New Roman"/>
          <w:sz w:val="24"/>
          <w:szCs w:val="24"/>
        </w:rPr>
        <w:t xml:space="preserve">2007), Explore, Search and Discover, Http:// </w:t>
      </w:r>
      <w:hyperlink r:id="rId24" w:history="1">
        <w:r w:rsidRPr="00E82F37">
          <w:rPr>
            <w:rStyle w:val="Hyperlink"/>
            <w:rFonts w:ascii="Times New Roman" w:hAnsi="Times New Roman" w:cs="Times New Roman"/>
            <w:sz w:val="24"/>
            <w:szCs w:val="24"/>
          </w:rPr>
          <w:t>www.earthgoogle.com</w:t>
        </w:r>
      </w:hyperlink>
      <w:r w:rsidRPr="00E82F37">
        <w:rPr>
          <w:rFonts w:ascii="Times New Roman" w:hAnsi="Times New Roman" w:cs="Times New Roman"/>
          <w:sz w:val="24"/>
          <w:szCs w:val="24"/>
        </w:rPr>
        <w:t>.</w:t>
      </w:r>
    </w:p>
    <w:p w:rsidR="004E6EB4" w:rsidRPr="00E82F37" w:rsidRDefault="004E6EB4" w:rsidP="00E82F37">
      <w:pPr>
        <w:spacing w:after="120"/>
        <w:ind w:left="1276" w:hanging="1276"/>
        <w:jc w:val="both"/>
        <w:rPr>
          <w:rFonts w:ascii="Times New Roman" w:hAnsi="Times New Roman" w:cs="Times New Roman"/>
          <w:sz w:val="24"/>
          <w:szCs w:val="24"/>
        </w:rPr>
      </w:pPr>
      <w:r w:rsidRPr="00E82F37">
        <w:rPr>
          <w:rFonts w:ascii="Times New Roman" w:hAnsi="Times New Roman" w:cs="Times New Roman"/>
          <w:sz w:val="24"/>
          <w:szCs w:val="24"/>
        </w:rPr>
        <w:t>Hardiyatmo C.H., 2006, Penanganan Tanah Longsor dan Erosi, Gajah Mada University Press, Yogyakarta.</w:t>
      </w:r>
    </w:p>
    <w:p w:rsidR="004E6EB4" w:rsidRPr="00E82F37" w:rsidRDefault="004E6EB4"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Haryati</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S.</w:t>
      </w:r>
      <w:proofErr w:type="gramStart"/>
      <w:r w:rsidRPr="00E82F37">
        <w:rPr>
          <w:rFonts w:ascii="Times New Roman" w:hAnsi="Times New Roman" w:cs="Times New Roman"/>
          <w:sz w:val="24"/>
          <w:szCs w:val="24"/>
        </w:rPr>
        <w:t>,  Suryolelono</w:t>
      </w:r>
      <w:proofErr w:type="gramEnd"/>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K.B</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Jayadi</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R., 2010</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Analisis Pengaruh Karakteristik Hujan terhadap Gerakan Lereng</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w:t>
      </w:r>
      <w:r w:rsidRPr="00E82F37">
        <w:rPr>
          <w:rFonts w:ascii="Times New Roman" w:hAnsi="Times New Roman" w:cs="Times New Roman"/>
          <w:i/>
          <w:sz w:val="24"/>
          <w:szCs w:val="24"/>
        </w:rPr>
        <w:t xml:space="preserve">Jurnal </w:t>
      </w:r>
      <w:r w:rsidRPr="00E82F37">
        <w:rPr>
          <w:rFonts w:ascii="Times New Roman" w:hAnsi="Times New Roman" w:cs="Times New Roman"/>
          <w:i/>
          <w:sz w:val="24"/>
          <w:szCs w:val="24"/>
          <w:lang w:val="id-ID"/>
        </w:rPr>
        <w:t>I</w:t>
      </w:r>
      <w:r w:rsidRPr="00E82F37">
        <w:rPr>
          <w:rFonts w:ascii="Times New Roman" w:hAnsi="Times New Roman" w:cs="Times New Roman"/>
          <w:i/>
          <w:sz w:val="24"/>
          <w:szCs w:val="24"/>
        </w:rPr>
        <w:t xml:space="preserve">lmiah </w:t>
      </w:r>
      <w:r w:rsidRPr="00E82F37">
        <w:rPr>
          <w:rFonts w:ascii="Times New Roman" w:hAnsi="Times New Roman" w:cs="Times New Roman"/>
          <w:i/>
          <w:sz w:val="24"/>
          <w:szCs w:val="24"/>
          <w:lang w:val="id-ID"/>
        </w:rPr>
        <w:t>T</w:t>
      </w:r>
      <w:r w:rsidRPr="00E82F37">
        <w:rPr>
          <w:rFonts w:ascii="Times New Roman" w:hAnsi="Times New Roman" w:cs="Times New Roman"/>
          <w:i/>
          <w:sz w:val="24"/>
          <w:szCs w:val="24"/>
        </w:rPr>
        <w:t>eknika</w:t>
      </w:r>
      <w:r w:rsidRPr="00E82F37">
        <w:rPr>
          <w:rFonts w:ascii="Times New Roman" w:hAnsi="Times New Roman" w:cs="Times New Roman"/>
          <w:sz w:val="24"/>
          <w:szCs w:val="24"/>
        </w:rPr>
        <w:t xml:space="preserve"> 13</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2</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105-115</w:t>
      </w:r>
      <w:r w:rsidRPr="00E82F37">
        <w:rPr>
          <w:rFonts w:ascii="Times New Roman" w:hAnsi="Times New Roman" w:cs="Times New Roman"/>
          <w:sz w:val="24"/>
          <w:szCs w:val="24"/>
          <w:lang w:val="id-ID"/>
        </w:rPr>
        <w:t>.</w:t>
      </w:r>
    </w:p>
    <w:p w:rsidR="0076523F" w:rsidRPr="00E82F37" w:rsidRDefault="0076523F" w:rsidP="00E82F37">
      <w:pPr>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Huang A.B., Lee J.T., Hoa T.H., Chiu Y.F., Cheng S.Y., 2012. Stability monitoring of rainfall-induced deep landslides through pore pressureprofilemeasurements</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w:t>
      </w:r>
      <w:r w:rsidRPr="00E82F37">
        <w:rPr>
          <w:rFonts w:ascii="Times New Roman" w:hAnsi="Times New Roman" w:cs="Times New Roman"/>
          <w:i/>
          <w:sz w:val="24"/>
          <w:szCs w:val="24"/>
        </w:rPr>
        <w:t>Jurnal Soils and Foundations</w:t>
      </w:r>
      <w:r w:rsidRPr="00E82F37">
        <w:rPr>
          <w:rFonts w:ascii="Times New Roman" w:hAnsi="Times New Roman" w:cs="Times New Roman"/>
          <w:sz w:val="24"/>
          <w:szCs w:val="24"/>
          <w:lang w:val="id-ID"/>
        </w:rPr>
        <w:t xml:space="preserve"> </w:t>
      </w:r>
      <w:r w:rsidRPr="00E82F37">
        <w:rPr>
          <w:rFonts w:ascii="Times New Roman" w:hAnsi="Times New Roman" w:cs="Times New Roman"/>
          <w:sz w:val="24"/>
          <w:szCs w:val="24"/>
        </w:rPr>
        <w:t>52(4):737–747</w:t>
      </w:r>
    </w:p>
    <w:p w:rsidR="0076523F" w:rsidRPr="00E82F37" w:rsidRDefault="0076523F" w:rsidP="00E82F37">
      <w:pPr>
        <w:spacing w:after="120"/>
        <w:ind w:left="567" w:hanging="567"/>
        <w:jc w:val="both"/>
        <w:rPr>
          <w:rFonts w:ascii="Times New Roman" w:hAnsi="Times New Roman" w:cs="Times New Roman"/>
          <w:sz w:val="24"/>
          <w:szCs w:val="24"/>
        </w:rPr>
      </w:pPr>
      <w:proofErr w:type="gramStart"/>
      <w:r w:rsidRPr="00E82F37">
        <w:rPr>
          <w:rFonts w:ascii="Times New Roman" w:hAnsi="Times New Roman" w:cs="Times New Roman"/>
          <w:sz w:val="24"/>
          <w:szCs w:val="24"/>
        </w:rPr>
        <w:lastRenderedPageBreak/>
        <w:t>Karnawati.,</w:t>
      </w:r>
      <w:proofErr w:type="gramEnd"/>
      <w:r w:rsidRPr="00E82F37">
        <w:rPr>
          <w:rFonts w:ascii="Times New Roman" w:hAnsi="Times New Roman" w:cs="Times New Roman"/>
          <w:sz w:val="24"/>
          <w:szCs w:val="24"/>
        </w:rPr>
        <w:t xml:space="preserve"> D., 2005. </w:t>
      </w:r>
      <w:r w:rsidRPr="00E82F37">
        <w:rPr>
          <w:rFonts w:ascii="Times New Roman" w:hAnsi="Times New Roman" w:cs="Times New Roman"/>
          <w:i/>
          <w:sz w:val="24"/>
          <w:szCs w:val="24"/>
        </w:rPr>
        <w:t>Bencana Alam Gerakan Massa di Indonesia dan Upaya Penaggulangannya</w:t>
      </w:r>
      <w:r w:rsidRPr="00E82F37">
        <w:rPr>
          <w:rFonts w:ascii="Times New Roman" w:hAnsi="Times New Roman" w:cs="Times New Roman"/>
          <w:sz w:val="24"/>
          <w:szCs w:val="24"/>
        </w:rPr>
        <w:t xml:space="preserve">, </w:t>
      </w:r>
      <w:proofErr w:type="gramStart"/>
      <w:r w:rsidRPr="00E82F37">
        <w:rPr>
          <w:rFonts w:ascii="Times New Roman" w:hAnsi="Times New Roman" w:cs="Times New Roman"/>
          <w:sz w:val="24"/>
          <w:szCs w:val="24"/>
        </w:rPr>
        <w:t>Yogyakarta :</w:t>
      </w:r>
      <w:proofErr w:type="gramEnd"/>
      <w:r w:rsidRPr="00E82F37">
        <w:rPr>
          <w:rFonts w:ascii="Times New Roman" w:hAnsi="Times New Roman" w:cs="Times New Roman"/>
          <w:sz w:val="24"/>
          <w:szCs w:val="24"/>
        </w:rPr>
        <w:t xml:space="preserve"> Jurusan Teknik Geologi UGM</w:t>
      </w:r>
    </w:p>
    <w:p w:rsidR="0076523F" w:rsidRPr="00E82F37" w:rsidRDefault="0076523F"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Muntohar A.S., 200</w:t>
      </w:r>
      <w:r w:rsidRPr="00E82F37">
        <w:rPr>
          <w:rFonts w:ascii="Times New Roman" w:hAnsi="Times New Roman" w:cs="Times New Roman"/>
          <w:sz w:val="24"/>
          <w:szCs w:val="24"/>
          <w:lang w:val="id-ID"/>
        </w:rPr>
        <w:t>8</w:t>
      </w:r>
      <w:r w:rsidRPr="00E82F37">
        <w:rPr>
          <w:rFonts w:ascii="Times New Roman" w:hAnsi="Times New Roman" w:cs="Times New Roman"/>
          <w:sz w:val="24"/>
          <w:szCs w:val="24"/>
        </w:rPr>
        <w:t xml:space="preserve">, proposal ambang hujan untuk peringatan dini tanah longsor, </w:t>
      </w:r>
      <w:r w:rsidRPr="00E82F37">
        <w:rPr>
          <w:rFonts w:ascii="Times New Roman" w:hAnsi="Times New Roman" w:cs="Times New Roman"/>
          <w:i/>
          <w:sz w:val="24"/>
          <w:szCs w:val="24"/>
        </w:rPr>
        <w:t>Seminar/Workshop "Application Research for Disaster and Humanitarian", Institute Research for Community Development,</w:t>
      </w:r>
      <w:r w:rsidRPr="00E82F37">
        <w:rPr>
          <w:rFonts w:ascii="Times New Roman" w:hAnsi="Times New Roman" w:cs="Times New Roman"/>
          <w:sz w:val="24"/>
          <w:szCs w:val="24"/>
        </w:rPr>
        <w:t xml:space="preserve"> </w:t>
      </w:r>
      <w:proofErr w:type="gramStart"/>
      <w:r w:rsidRPr="00E82F37">
        <w:rPr>
          <w:rFonts w:ascii="Times New Roman" w:hAnsi="Times New Roman" w:cs="Times New Roman"/>
          <w:sz w:val="24"/>
          <w:szCs w:val="24"/>
        </w:rPr>
        <w:t>Yogyakarta :</w:t>
      </w:r>
      <w:proofErr w:type="gramEnd"/>
      <w:r w:rsidRPr="00E82F37">
        <w:rPr>
          <w:rFonts w:ascii="Times New Roman" w:hAnsi="Times New Roman" w:cs="Times New Roman"/>
          <w:sz w:val="24"/>
          <w:szCs w:val="24"/>
        </w:rPr>
        <w:t xml:space="preserve"> University Club UGM.</w:t>
      </w:r>
    </w:p>
    <w:p w:rsidR="0076523F" w:rsidRPr="00E82F37" w:rsidRDefault="0076523F" w:rsidP="00E82F37">
      <w:pPr>
        <w:spacing w:after="120"/>
        <w:ind w:left="1276" w:hanging="1276"/>
        <w:jc w:val="both"/>
        <w:rPr>
          <w:rFonts w:ascii="Times New Roman" w:hAnsi="Times New Roman" w:cs="Times New Roman"/>
          <w:sz w:val="24"/>
          <w:szCs w:val="24"/>
        </w:rPr>
      </w:pPr>
      <w:r w:rsidRPr="00E82F37">
        <w:rPr>
          <w:rFonts w:ascii="Times New Roman" w:hAnsi="Times New Roman" w:cs="Times New Roman"/>
          <w:sz w:val="24"/>
          <w:szCs w:val="24"/>
        </w:rPr>
        <w:t xml:space="preserve">Permen PU 22, 2007. Pedoman Penataan Ruang Kawaasan Raawan Bencana Longsor, Kementrian PU, Republik Indonesia </w:t>
      </w:r>
    </w:p>
    <w:p w:rsidR="004E6EB4" w:rsidRPr="00E82F37" w:rsidRDefault="004E6EB4"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Sarah W., Soebowo E., 2011</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Studi karakteristik curah hujan pemicu gerakan tanah di daerah Cibeber, Cianjur Selatan Jawa Barat, </w:t>
      </w:r>
      <w:r w:rsidRPr="00E82F37">
        <w:rPr>
          <w:rFonts w:ascii="Times New Roman" w:hAnsi="Times New Roman" w:cs="Times New Roman"/>
          <w:i/>
          <w:sz w:val="24"/>
          <w:szCs w:val="24"/>
        </w:rPr>
        <w:t>Buletin Geologi Tata Lingkungan</w:t>
      </w:r>
      <w:r w:rsidRPr="00E82F37">
        <w:rPr>
          <w:rFonts w:ascii="Times New Roman" w:hAnsi="Times New Roman" w:cs="Times New Roman"/>
          <w:sz w:val="24"/>
          <w:szCs w:val="24"/>
        </w:rPr>
        <w:t xml:space="preserve"> 21(1): 1-12</w:t>
      </w:r>
    </w:p>
    <w:p w:rsidR="0076523F" w:rsidRPr="00E82F37" w:rsidRDefault="0076523F" w:rsidP="00E82F37">
      <w:pPr>
        <w:spacing w:after="120"/>
        <w:ind w:left="1276" w:hanging="1276"/>
        <w:jc w:val="both"/>
        <w:rPr>
          <w:rFonts w:ascii="Times New Roman" w:hAnsi="Times New Roman" w:cs="Times New Roman"/>
          <w:sz w:val="24"/>
          <w:szCs w:val="24"/>
        </w:rPr>
      </w:pPr>
      <w:r w:rsidRPr="00E82F37">
        <w:rPr>
          <w:rFonts w:ascii="Times New Roman" w:hAnsi="Times New Roman" w:cs="Times New Roman"/>
          <w:sz w:val="24"/>
          <w:szCs w:val="24"/>
        </w:rPr>
        <w:t>SNI 03-1962-1990, Tata Cara Perencanaan Penanggulangan Longsoran, Badan Standardisasi Indonesia, Jakarta.</w:t>
      </w:r>
    </w:p>
    <w:p w:rsidR="004E6EB4" w:rsidRPr="00E82F37" w:rsidRDefault="004E6EB4" w:rsidP="00E82F37">
      <w:pPr>
        <w:tabs>
          <w:tab w:val="left" w:pos="567"/>
        </w:tabs>
        <w:spacing w:after="120"/>
        <w:ind w:left="567" w:hanging="567"/>
        <w:jc w:val="both"/>
        <w:rPr>
          <w:rFonts w:ascii="Times New Roman" w:hAnsi="Times New Roman" w:cs="Times New Roman"/>
          <w:bCs/>
          <w:sz w:val="24"/>
          <w:szCs w:val="24"/>
        </w:rPr>
      </w:pPr>
      <w:r w:rsidRPr="00E82F37">
        <w:rPr>
          <w:rFonts w:ascii="Times New Roman" w:hAnsi="Times New Roman" w:cs="Times New Roman"/>
          <w:bCs/>
          <w:sz w:val="24"/>
          <w:szCs w:val="24"/>
        </w:rPr>
        <w:t xml:space="preserve">Saputra. E., Nayoan T. F., 2007.  </w:t>
      </w:r>
      <w:r w:rsidRPr="00E82F37">
        <w:rPr>
          <w:rFonts w:ascii="Times New Roman" w:hAnsi="Times New Roman" w:cs="Times New Roman"/>
          <w:bCs/>
          <w:i/>
          <w:sz w:val="24"/>
          <w:szCs w:val="24"/>
        </w:rPr>
        <w:t>Pengaruh curah hujan terhadap stabilitas lereng pada timbunan jalan tol di Jawa Barat</w:t>
      </w:r>
      <w:r w:rsidRPr="00E82F37">
        <w:rPr>
          <w:rFonts w:ascii="Times New Roman" w:hAnsi="Times New Roman" w:cs="Times New Roman"/>
          <w:bCs/>
          <w:sz w:val="24"/>
          <w:szCs w:val="24"/>
          <w:lang w:val="id-ID"/>
        </w:rPr>
        <w:t>.</w:t>
      </w:r>
      <w:r w:rsidRPr="00E82F37">
        <w:rPr>
          <w:rFonts w:ascii="Times New Roman" w:hAnsi="Times New Roman" w:cs="Times New Roman"/>
          <w:bCs/>
          <w:sz w:val="24"/>
          <w:szCs w:val="24"/>
        </w:rPr>
        <w:t xml:space="preserve"> Skripsi. </w:t>
      </w:r>
      <w:proofErr w:type="gramStart"/>
      <w:r w:rsidRPr="00E82F37">
        <w:rPr>
          <w:rFonts w:ascii="Times New Roman" w:hAnsi="Times New Roman" w:cs="Times New Roman"/>
          <w:bCs/>
          <w:sz w:val="24"/>
          <w:szCs w:val="24"/>
        </w:rPr>
        <w:t>Bandung :</w:t>
      </w:r>
      <w:proofErr w:type="gramEnd"/>
      <w:r w:rsidRPr="00E82F37">
        <w:rPr>
          <w:rFonts w:ascii="Times New Roman" w:hAnsi="Times New Roman" w:cs="Times New Roman"/>
          <w:bCs/>
          <w:sz w:val="24"/>
          <w:szCs w:val="24"/>
        </w:rPr>
        <w:t xml:space="preserve"> Teknik Sipil Universitas Maranatha</w:t>
      </w:r>
    </w:p>
    <w:p w:rsidR="0076523F" w:rsidRPr="00E82F37" w:rsidRDefault="0076523F"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Tohari, A.,</w:t>
      </w:r>
      <w:r w:rsidRPr="00E82F37">
        <w:rPr>
          <w:rFonts w:ascii="Times New Roman" w:hAnsi="Times New Roman" w:cs="Times New Roman"/>
          <w:sz w:val="24"/>
          <w:szCs w:val="24"/>
          <w:lang w:val="id-ID"/>
        </w:rPr>
        <w:t xml:space="preserve"> </w:t>
      </w:r>
      <w:r w:rsidRPr="00E82F37">
        <w:rPr>
          <w:rFonts w:ascii="Times New Roman" w:hAnsi="Times New Roman" w:cs="Times New Roman"/>
          <w:sz w:val="24"/>
          <w:szCs w:val="24"/>
        </w:rPr>
        <w:t xml:space="preserve">Sarah, D. dan Sumarnadi, E.T. 2005. </w:t>
      </w:r>
      <w:r w:rsidRPr="00E82F37">
        <w:rPr>
          <w:rFonts w:ascii="Times New Roman" w:hAnsi="Times New Roman" w:cs="Times New Roman"/>
          <w:i/>
          <w:iCs/>
          <w:sz w:val="24"/>
          <w:szCs w:val="24"/>
        </w:rPr>
        <w:t xml:space="preserve">Mitigasi Bahaya Gerakan Tanah di Daerah Tropis: Penelitian Karakter Curah Hujan Pemicu Gerakan Tanah di Daerah Cikijing, Kabupaten Majalengka. </w:t>
      </w:r>
      <w:r w:rsidRPr="00E82F37">
        <w:rPr>
          <w:rFonts w:ascii="Times New Roman" w:hAnsi="Times New Roman" w:cs="Times New Roman"/>
          <w:sz w:val="24"/>
          <w:szCs w:val="24"/>
        </w:rPr>
        <w:t>. (Laporan Penelitian) Pusat Penelitian Geoteknologi. Jakarta: Lembaga Ilmu Pengetahuan Indonesia.</w:t>
      </w:r>
    </w:p>
    <w:p w:rsidR="004E6EB4" w:rsidRPr="00E82F37" w:rsidRDefault="004E6EB4" w:rsidP="00E82F37">
      <w:pPr>
        <w:tabs>
          <w:tab w:val="left" w:pos="567"/>
        </w:tabs>
        <w:spacing w:after="120"/>
        <w:ind w:left="567" w:hanging="567"/>
        <w:jc w:val="both"/>
        <w:rPr>
          <w:rFonts w:ascii="Times New Roman" w:hAnsi="Times New Roman" w:cs="Times New Roman"/>
          <w:sz w:val="24"/>
          <w:szCs w:val="24"/>
        </w:rPr>
      </w:pPr>
      <w:r w:rsidRPr="00E82F37">
        <w:rPr>
          <w:rFonts w:ascii="Times New Roman" w:hAnsi="Times New Roman" w:cs="Times New Roman"/>
          <w:sz w:val="24"/>
          <w:szCs w:val="24"/>
        </w:rPr>
        <w:t>Yin, Q. L., Wang, Y., dan Tang, Z. H., 2002. Mechanism and dynamic simulation of landslide by precipitation</w:t>
      </w:r>
      <w:r w:rsidRPr="00E82F37">
        <w:rPr>
          <w:rFonts w:ascii="Times New Roman" w:hAnsi="Times New Roman" w:cs="Times New Roman"/>
          <w:sz w:val="24"/>
          <w:szCs w:val="24"/>
          <w:lang w:val="id-ID"/>
        </w:rPr>
        <w:t>.</w:t>
      </w:r>
      <w:r w:rsidRPr="00E82F37">
        <w:rPr>
          <w:rFonts w:ascii="Times New Roman" w:hAnsi="Times New Roman" w:cs="Times New Roman"/>
          <w:sz w:val="24"/>
          <w:szCs w:val="24"/>
        </w:rPr>
        <w:t xml:space="preserve">  </w:t>
      </w:r>
      <w:r w:rsidRPr="00E82F37">
        <w:rPr>
          <w:rFonts w:ascii="Times New Roman" w:hAnsi="Times New Roman" w:cs="Times New Roman"/>
          <w:i/>
          <w:sz w:val="24"/>
          <w:szCs w:val="24"/>
        </w:rPr>
        <w:t>Journal of Geological Science and Technology Information</w:t>
      </w:r>
      <w:r w:rsidRPr="00E82F37">
        <w:rPr>
          <w:rFonts w:ascii="Times New Roman" w:hAnsi="Times New Roman" w:cs="Times New Roman"/>
          <w:sz w:val="24"/>
          <w:szCs w:val="24"/>
        </w:rPr>
        <w:t xml:space="preserve"> (in Chinese) 21(1): 75–78.</w:t>
      </w:r>
    </w:p>
    <w:p w:rsidR="008F561D" w:rsidRPr="00E82F37" w:rsidRDefault="008F561D" w:rsidP="00E82F37">
      <w:pPr>
        <w:tabs>
          <w:tab w:val="left" w:pos="567"/>
        </w:tabs>
        <w:spacing w:after="120"/>
        <w:ind w:left="567" w:hanging="567"/>
        <w:jc w:val="both"/>
        <w:rPr>
          <w:rFonts w:ascii="Times New Roman" w:hAnsi="Times New Roman" w:cs="Times New Roman"/>
          <w:sz w:val="24"/>
          <w:szCs w:val="24"/>
        </w:rPr>
      </w:pPr>
    </w:p>
    <w:p w:rsidR="008F561D" w:rsidRPr="00E82F37" w:rsidRDefault="008F561D" w:rsidP="00E82F37">
      <w:pPr>
        <w:spacing w:after="120"/>
        <w:ind w:left="0"/>
        <w:jc w:val="both"/>
        <w:rPr>
          <w:rFonts w:ascii="Times New Roman" w:hAnsi="Times New Roman" w:cs="Times New Roman"/>
          <w:b/>
          <w:sz w:val="24"/>
          <w:szCs w:val="24"/>
        </w:rPr>
      </w:pPr>
      <w:r w:rsidRPr="00E82F37">
        <w:rPr>
          <w:rFonts w:ascii="Times New Roman" w:hAnsi="Times New Roman" w:cs="Times New Roman"/>
          <w:b/>
          <w:sz w:val="24"/>
          <w:szCs w:val="24"/>
        </w:rPr>
        <w:t>UCAPAN TERIMA KASIH</w:t>
      </w:r>
    </w:p>
    <w:p w:rsidR="008F561D" w:rsidRPr="00E82F37" w:rsidRDefault="008F561D" w:rsidP="00E82F37">
      <w:pPr>
        <w:spacing w:after="120"/>
        <w:ind w:left="-23"/>
        <w:jc w:val="both"/>
        <w:rPr>
          <w:rFonts w:ascii="Times New Roman" w:hAnsi="Times New Roman" w:cs="Times New Roman"/>
          <w:sz w:val="24"/>
          <w:szCs w:val="24"/>
        </w:rPr>
      </w:pPr>
      <w:r w:rsidRPr="00E82F37">
        <w:rPr>
          <w:rFonts w:ascii="Times New Roman" w:hAnsi="Times New Roman" w:cs="Times New Roman"/>
          <w:sz w:val="24"/>
          <w:szCs w:val="24"/>
        </w:rPr>
        <w:t xml:space="preserve">Pada kesempatan ini kami ucapkan terimakasih menteri </w:t>
      </w:r>
      <w:r w:rsidRPr="00E82F37">
        <w:rPr>
          <w:rFonts w:ascii="Times New Roman" w:hAnsi="Times New Roman" w:cs="Times New Roman"/>
          <w:sz w:val="24"/>
          <w:szCs w:val="24"/>
          <w:lang w:val="id-ID"/>
        </w:rPr>
        <w:t>Kepala BBWS Citarum</w:t>
      </w:r>
      <w:r w:rsidRPr="00E82F37">
        <w:rPr>
          <w:rFonts w:ascii="Times New Roman" w:hAnsi="Times New Roman" w:cs="Times New Roman"/>
          <w:sz w:val="24"/>
          <w:szCs w:val="24"/>
        </w:rPr>
        <w:t xml:space="preserve">, Kepala Pusair, dan Kepala Balai Sabo atas kesempatan yang diberikan melakukan kajian ini. Tidak pula penulis mengucapkan terima kasih kepada rekan-rekan di Balai Sabo atas bantuan dan dukungannya dalam melakukan kajian ini. Ucapan Terima kasih juga disampaikan kepada </w:t>
      </w:r>
      <w:r w:rsidR="00626EDB" w:rsidRPr="00E82F37">
        <w:rPr>
          <w:rFonts w:ascii="Times New Roman" w:hAnsi="Times New Roman" w:cs="Times New Roman"/>
          <w:sz w:val="24"/>
          <w:szCs w:val="24"/>
          <w:lang w:val="id-ID"/>
        </w:rPr>
        <w:t>Pemda Subang</w:t>
      </w:r>
      <w:r w:rsidRPr="00E82F37">
        <w:rPr>
          <w:rFonts w:ascii="Times New Roman" w:hAnsi="Times New Roman" w:cs="Times New Roman"/>
          <w:sz w:val="24"/>
          <w:szCs w:val="24"/>
        </w:rPr>
        <w:t xml:space="preserve"> yang sangat kooperatif dan mendukung terlaksananya penelitian ini. Tidak lupa disampaikan apresiasi kepada warga Hambalang yang sangat kooperatif dan mendukung terlaksananya penelitian ini </w:t>
      </w:r>
    </w:p>
    <w:sectPr w:rsidR="008F561D" w:rsidRPr="00E82F37" w:rsidSect="005265D8">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D7A" w:rsidRDefault="003A0D7A" w:rsidP="00EB6E4E">
      <w:pPr>
        <w:spacing w:line="240" w:lineRule="auto"/>
      </w:pPr>
      <w:r>
        <w:separator/>
      </w:r>
    </w:p>
  </w:endnote>
  <w:endnote w:type="continuationSeparator" w:id="0">
    <w:p w:rsidR="003A0D7A" w:rsidRDefault="003A0D7A" w:rsidP="00EB6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5CB" w:rsidRPr="00937512" w:rsidRDefault="002B2516" w:rsidP="005B75CB">
    <w:pPr>
      <w:pStyle w:val="Footer"/>
      <w:pBdr>
        <w:top w:val="single" w:sz="4" w:space="1" w:color="auto"/>
      </w:pBdr>
      <w:tabs>
        <w:tab w:val="left" w:pos="0"/>
        <w:tab w:val="left" w:pos="6078"/>
      </w:tabs>
      <w:ind w:right="-28"/>
      <w:jc w:val="both"/>
      <w:rPr>
        <w:rFonts w:cs="Arial"/>
        <w:i/>
        <w:sz w:val="18"/>
        <w:szCs w:val="18"/>
      </w:rPr>
    </w:pPr>
    <w:r w:rsidRPr="00937512">
      <w:rPr>
        <w:rFonts w:cs="Arial"/>
        <w:i/>
        <w:sz w:val="18"/>
        <w:szCs w:val="18"/>
      </w:rPr>
      <w:tab/>
    </w:r>
    <w:r w:rsidRPr="00937512">
      <w:rPr>
        <w:rFonts w:cs="Arial"/>
        <w:i/>
        <w:sz w:val="18"/>
        <w:szCs w:val="18"/>
      </w:rPr>
      <w:tab/>
    </w:r>
    <w:r w:rsidRPr="00937512">
      <w:rPr>
        <w:rFonts w:cs="Arial"/>
        <w:i/>
        <w:sz w:val="18"/>
        <w:szCs w:val="18"/>
      </w:rPr>
      <w:tab/>
    </w:r>
    <w:r w:rsidRPr="00937512">
      <w:rPr>
        <w:rFonts w:cs="Arial"/>
        <w:i/>
        <w:sz w:val="18"/>
        <w:szCs w:val="18"/>
      </w:rPr>
      <w:fldChar w:fldCharType="begin"/>
    </w:r>
    <w:r w:rsidRPr="00937512">
      <w:rPr>
        <w:rFonts w:cs="Arial"/>
        <w:i/>
        <w:sz w:val="18"/>
        <w:szCs w:val="18"/>
      </w:rPr>
      <w:instrText xml:space="preserve"> PAGE   \* MERGEFORMAT </w:instrText>
    </w:r>
    <w:r w:rsidRPr="00937512">
      <w:rPr>
        <w:rFonts w:cs="Arial"/>
        <w:i/>
        <w:sz w:val="18"/>
        <w:szCs w:val="18"/>
      </w:rPr>
      <w:fldChar w:fldCharType="separate"/>
    </w:r>
    <w:r w:rsidR="001B56C1">
      <w:rPr>
        <w:rFonts w:cs="Arial"/>
        <w:i/>
        <w:noProof/>
        <w:sz w:val="18"/>
        <w:szCs w:val="18"/>
      </w:rPr>
      <w:t>2</w:t>
    </w:r>
    <w:r w:rsidRPr="00937512">
      <w:rPr>
        <w:rFonts w:cs="Arial"/>
        <w:i/>
        <w:noProof/>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D7A" w:rsidRDefault="003A0D7A" w:rsidP="00EB6E4E">
      <w:pPr>
        <w:spacing w:line="240" w:lineRule="auto"/>
      </w:pPr>
      <w:r>
        <w:separator/>
      </w:r>
    </w:p>
  </w:footnote>
  <w:footnote w:type="continuationSeparator" w:id="0">
    <w:p w:rsidR="003A0D7A" w:rsidRDefault="003A0D7A" w:rsidP="00EB6E4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7A56"/>
    <w:multiLevelType w:val="hybridMultilevel"/>
    <w:tmpl w:val="F36030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C2C76"/>
    <w:multiLevelType w:val="hybridMultilevel"/>
    <w:tmpl w:val="258A6706"/>
    <w:lvl w:ilvl="0" w:tplc="B7303170">
      <w:start w:val="1"/>
      <w:numFmt w:val="decimal"/>
      <w:lvlText w:val="3.%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08D92236"/>
    <w:multiLevelType w:val="multilevel"/>
    <w:tmpl w:val="4ECEBD86"/>
    <w:lvl w:ilvl="0">
      <w:start w:val="5"/>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nsid w:val="0EB144DA"/>
    <w:multiLevelType w:val="multilevel"/>
    <w:tmpl w:val="2DFEF7F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1C5F12AC"/>
    <w:multiLevelType w:val="hybridMultilevel"/>
    <w:tmpl w:val="401CEE10"/>
    <w:lvl w:ilvl="0" w:tplc="AE16193A">
      <w:start w:val="1"/>
      <w:numFmt w:val="lowerLetter"/>
      <w:lvlText w:val="(%1)"/>
      <w:lvlJc w:val="left"/>
      <w:pPr>
        <w:ind w:left="1542" w:hanging="360"/>
      </w:pPr>
      <w:rPr>
        <w:rFonts w:hint="default"/>
      </w:rPr>
    </w:lvl>
    <w:lvl w:ilvl="1" w:tplc="04210019" w:tentative="1">
      <w:start w:val="1"/>
      <w:numFmt w:val="lowerLetter"/>
      <w:lvlText w:val="%2."/>
      <w:lvlJc w:val="left"/>
      <w:pPr>
        <w:ind w:left="2262" w:hanging="360"/>
      </w:pPr>
    </w:lvl>
    <w:lvl w:ilvl="2" w:tplc="0421001B" w:tentative="1">
      <w:start w:val="1"/>
      <w:numFmt w:val="lowerRoman"/>
      <w:lvlText w:val="%3."/>
      <w:lvlJc w:val="right"/>
      <w:pPr>
        <w:ind w:left="2982" w:hanging="180"/>
      </w:pPr>
    </w:lvl>
    <w:lvl w:ilvl="3" w:tplc="0421000F" w:tentative="1">
      <w:start w:val="1"/>
      <w:numFmt w:val="decimal"/>
      <w:lvlText w:val="%4."/>
      <w:lvlJc w:val="left"/>
      <w:pPr>
        <w:ind w:left="3702" w:hanging="360"/>
      </w:pPr>
    </w:lvl>
    <w:lvl w:ilvl="4" w:tplc="04210019" w:tentative="1">
      <w:start w:val="1"/>
      <w:numFmt w:val="lowerLetter"/>
      <w:lvlText w:val="%5."/>
      <w:lvlJc w:val="left"/>
      <w:pPr>
        <w:ind w:left="4422" w:hanging="360"/>
      </w:pPr>
    </w:lvl>
    <w:lvl w:ilvl="5" w:tplc="0421001B" w:tentative="1">
      <w:start w:val="1"/>
      <w:numFmt w:val="lowerRoman"/>
      <w:lvlText w:val="%6."/>
      <w:lvlJc w:val="right"/>
      <w:pPr>
        <w:ind w:left="5142" w:hanging="180"/>
      </w:pPr>
    </w:lvl>
    <w:lvl w:ilvl="6" w:tplc="0421000F" w:tentative="1">
      <w:start w:val="1"/>
      <w:numFmt w:val="decimal"/>
      <w:lvlText w:val="%7."/>
      <w:lvlJc w:val="left"/>
      <w:pPr>
        <w:ind w:left="5862" w:hanging="360"/>
      </w:pPr>
    </w:lvl>
    <w:lvl w:ilvl="7" w:tplc="04210019" w:tentative="1">
      <w:start w:val="1"/>
      <w:numFmt w:val="lowerLetter"/>
      <w:lvlText w:val="%8."/>
      <w:lvlJc w:val="left"/>
      <w:pPr>
        <w:ind w:left="6582" w:hanging="360"/>
      </w:pPr>
    </w:lvl>
    <w:lvl w:ilvl="8" w:tplc="0421001B" w:tentative="1">
      <w:start w:val="1"/>
      <w:numFmt w:val="lowerRoman"/>
      <w:lvlText w:val="%9."/>
      <w:lvlJc w:val="right"/>
      <w:pPr>
        <w:ind w:left="7302" w:hanging="180"/>
      </w:pPr>
    </w:lvl>
  </w:abstractNum>
  <w:abstractNum w:abstractNumId="5">
    <w:nsid w:val="1CE129AA"/>
    <w:multiLevelType w:val="hybridMultilevel"/>
    <w:tmpl w:val="34B6A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BC6A4E"/>
    <w:multiLevelType w:val="hybridMultilevel"/>
    <w:tmpl w:val="02C69E16"/>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
    <w:nsid w:val="24CB3FF1"/>
    <w:multiLevelType w:val="hybridMultilevel"/>
    <w:tmpl w:val="D19CF588"/>
    <w:lvl w:ilvl="0" w:tplc="6A98C72E">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29AD1C53"/>
    <w:multiLevelType w:val="hybridMultilevel"/>
    <w:tmpl w:val="942AB4E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29E0310E"/>
    <w:multiLevelType w:val="hybridMultilevel"/>
    <w:tmpl w:val="630C4A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B6614C"/>
    <w:multiLevelType w:val="multilevel"/>
    <w:tmpl w:val="EDD6B252"/>
    <w:lvl w:ilvl="0">
      <w:start w:val="3"/>
      <w:numFmt w:val="decimal"/>
      <w:lvlText w:val="%1"/>
      <w:lvlJc w:val="left"/>
      <w:pPr>
        <w:ind w:left="435" w:hanging="435"/>
      </w:pPr>
      <w:rPr>
        <w:rFonts w:hint="default"/>
      </w:rPr>
    </w:lvl>
    <w:lvl w:ilvl="1">
      <w:start w:val="1"/>
      <w:numFmt w:val="decimal"/>
      <w:lvlText w:val="%1.%2"/>
      <w:lvlJc w:val="left"/>
      <w:pPr>
        <w:ind w:left="828" w:hanging="43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11">
    <w:nsid w:val="325766B3"/>
    <w:multiLevelType w:val="hybridMultilevel"/>
    <w:tmpl w:val="57CEF994"/>
    <w:lvl w:ilvl="0" w:tplc="04090011">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47ED0D70"/>
    <w:multiLevelType w:val="hybridMultilevel"/>
    <w:tmpl w:val="EAAAFDE0"/>
    <w:lvl w:ilvl="0" w:tplc="1DCC9204">
      <w:start w:val="1"/>
      <w:numFmt w:val="lowerLetter"/>
      <w:lvlText w:val="%1."/>
      <w:lvlJc w:val="left"/>
      <w:pPr>
        <w:ind w:left="1146" w:hanging="360"/>
      </w:pPr>
      <w:rPr>
        <w:b/>
        <w:bCs/>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nsid w:val="4BD55FBB"/>
    <w:multiLevelType w:val="multilevel"/>
    <w:tmpl w:val="CB2AA2F0"/>
    <w:lvl w:ilvl="0">
      <w:start w:val="3"/>
      <w:numFmt w:val="decimal"/>
      <w:lvlText w:val="%1"/>
      <w:lvlJc w:val="left"/>
      <w:pPr>
        <w:ind w:left="435" w:hanging="435"/>
      </w:pPr>
      <w:rPr>
        <w:rFonts w:hint="default"/>
      </w:rPr>
    </w:lvl>
    <w:lvl w:ilvl="1">
      <w:start w:val="1"/>
      <w:numFmt w:val="decimal"/>
      <w:lvlText w:val="%1.%2"/>
      <w:lvlJc w:val="left"/>
      <w:pPr>
        <w:ind w:left="828" w:hanging="435"/>
      </w:pPr>
      <w:rPr>
        <w:rFonts w:hint="default"/>
      </w:rPr>
    </w:lvl>
    <w:lvl w:ilvl="2">
      <w:start w:val="3"/>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14">
    <w:nsid w:val="55A1487A"/>
    <w:multiLevelType w:val="hybridMultilevel"/>
    <w:tmpl w:val="63C2A9D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5">
    <w:nsid w:val="5748329A"/>
    <w:multiLevelType w:val="multilevel"/>
    <w:tmpl w:val="368051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F8162D"/>
    <w:multiLevelType w:val="hybridMultilevel"/>
    <w:tmpl w:val="FBB6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9831C0"/>
    <w:multiLevelType w:val="hybridMultilevel"/>
    <w:tmpl w:val="35DA5A16"/>
    <w:lvl w:ilvl="0" w:tplc="E03050DA">
      <w:start w:val="1"/>
      <w:numFmt w:val="lowerLetter"/>
      <w:lvlText w:val="(%1)"/>
      <w:lvlJc w:val="left"/>
      <w:pPr>
        <w:ind w:left="3960" w:hanging="360"/>
      </w:pPr>
      <w:rPr>
        <w:rFonts w:hint="default"/>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18">
    <w:nsid w:val="718725B9"/>
    <w:multiLevelType w:val="multilevel"/>
    <w:tmpl w:val="C36CB1C6"/>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771532E0"/>
    <w:multiLevelType w:val="hybridMultilevel"/>
    <w:tmpl w:val="DE6C662E"/>
    <w:lvl w:ilvl="0" w:tplc="04210001">
      <w:start w:val="1"/>
      <w:numFmt w:val="bullet"/>
      <w:lvlText w:val=""/>
      <w:lvlJc w:val="left"/>
      <w:pPr>
        <w:ind w:left="2705" w:hanging="360"/>
      </w:pPr>
      <w:rPr>
        <w:rFonts w:ascii="Symbol" w:hAnsi="Symbol"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20">
    <w:nsid w:val="777A49DE"/>
    <w:multiLevelType w:val="hybridMultilevel"/>
    <w:tmpl w:val="377E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2"/>
  </w:num>
  <w:num w:numId="4">
    <w:abstractNumId w:val="1"/>
  </w:num>
  <w:num w:numId="5">
    <w:abstractNumId w:val="3"/>
  </w:num>
  <w:num w:numId="6">
    <w:abstractNumId w:val="5"/>
  </w:num>
  <w:num w:numId="7">
    <w:abstractNumId w:val="16"/>
  </w:num>
  <w:num w:numId="8">
    <w:abstractNumId w:val="20"/>
  </w:num>
  <w:num w:numId="9">
    <w:abstractNumId w:val="18"/>
  </w:num>
  <w:num w:numId="10">
    <w:abstractNumId w:val="14"/>
  </w:num>
  <w:num w:numId="11">
    <w:abstractNumId w:val="15"/>
  </w:num>
  <w:num w:numId="12">
    <w:abstractNumId w:val="7"/>
  </w:num>
  <w:num w:numId="13">
    <w:abstractNumId w:val="11"/>
  </w:num>
  <w:num w:numId="14">
    <w:abstractNumId w:val="2"/>
  </w:num>
  <w:num w:numId="15">
    <w:abstractNumId w:val="4"/>
  </w:num>
  <w:num w:numId="16">
    <w:abstractNumId w:val="8"/>
  </w:num>
  <w:num w:numId="17">
    <w:abstractNumId w:val="10"/>
  </w:num>
  <w:num w:numId="18">
    <w:abstractNumId w:val="13"/>
  </w:num>
  <w:num w:numId="19">
    <w:abstractNumId w:val="6"/>
  </w:num>
  <w:num w:numId="20">
    <w:abstractNumId w:val="1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E4E"/>
    <w:rsid w:val="00020F59"/>
    <w:rsid w:val="00022B2C"/>
    <w:rsid w:val="000C0E54"/>
    <w:rsid w:val="000C145E"/>
    <w:rsid w:val="000E194F"/>
    <w:rsid w:val="00177B83"/>
    <w:rsid w:val="001B56C1"/>
    <w:rsid w:val="001D62C6"/>
    <w:rsid w:val="0022364C"/>
    <w:rsid w:val="00230C42"/>
    <w:rsid w:val="002B2516"/>
    <w:rsid w:val="002B4554"/>
    <w:rsid w:val="002E230A"/>
    <w:rsid w:val="002E47FD"/>
    <w:rsid w:val="00386E1C"/>
    <w:rsid w:val="0039542C"/>
    <w:rsid w:val="003A0D7A"/>
    <w:rsid w:val="0046588A"/>
    <w:rsid w:val="00474488"/>
    <w:rsid w:val="004E6EB4"/>
    <w:rsid w:val="00513387"/>
    <w:rsid w:val="00515177"/>
    <w:rsid w:val="0057272C"/>
    <w:rsid w:val="005B2F7A"/>
    <w:rsid w:val="005D0B28"/>
    <w:rsid w:val="005D6BC7"/>
    <w:rsid w:val="00626EDB"/>
    <w:rsid w:val="00632C44"/>
    <w:rsid w:val="00651ED7"/>
    <w:rsid w:val="006765F4"/>
    <w:rsid w:val="00684199"/>
    <w:rsid w:val="006F2AD7"/>
    <w:rsid w:val="0076523F"/>
    <w:rsid w:val="00775F70"/>
    <w:rsid w:val="007E1198"/>
    <w:rsid w:val="008F561D"/>
    <w:rsid w:val="0090038B"/>
    <w:rsid w:val="009077BB"/>
    <w:rsid w:val="009511A7"/>
    <w:rsid w:val="009839F2"/>
    <w:rsid w:val="009948F6"/>
    <w:rsid w:val="009B66D6"/>
    <w:rsid w:val="009C0B8F"/>
    <w:rsid w:val="00AA4D71"/>
    <w:rsid w:val="00AB13C0"/>
    <w:rsid w:val="00B1681E"/>
    <w:rsid w:val="00B60D0B"/>
    <w:rsid w:val="00B64058"/>
    <w:rsid w:val="00BF6984"/>
    <w:rsid w:val="00C4559D"/>
    <w:rsid w:val="00C51E5A"/>
    <w:rsid w:val="00D9667B"/>
    <w:rsid w:val="00E05577"/>
    <w:rsid w:val="00E1413C"/>
    <w:rsid w:val="00E15F05"/>
    <w:rsid w:val="00E34A3E"/>
    <w:rsid w:val="00E82F37"/>
    <w:rsid w:val="00EB6E4E"/>
    <w:rsid w:val="00F47F9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E4E"/>
    <w:pPr>
      <w:spacing w:after="0" w:line="360" w:lineRule="auto"/>
      <w:ind w:left="709"/>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E4E"/>
    <w:pPr>
      <w:ind w:left="720"/>
      <w:contextualSpacing/>
    </w:pPr>
  </w:style>
  <w:style w:type="paragraph" w:styleId="Header">
    <w:name w:val="header"/>
    <w:basedOn w:val="Normal"/>
    <w:link w:val="HeaderChar"/>
    <w:uiPriority w:val="99"/>
    <w:unhideWhenUsed/>
    <w:rsid w:val="00EB6E4E"/>
    <w:pPr>
      <w:tabs>
        <w:tab w:val="center" w:pos="4680"/>
        <w:tab w:val="right" w:pos="9360"/>
      </w:tabs>
      <w:spacing w:line="240" w:lineRule="auto"/>
    </w:pPr>
  </w:style>
  <w:style w:type="character" w:customStyle="1" w:styleId="HeaderChar">
    <w:name w:val="Header Char"/>
    <w:basedOn w:val="DefaultParagraphFont"/>
    <w:link w:val="Header"/>
    <w:uiPriority w:val="99"/>
    <w:rsid w:val="00EB6E4E"/>
    <w:rPr>
      <w:lang w:val="en-US"/>
    </w:rPr>
  </w:style>
  <w:style w:type="paragraph" w:styleId="Footer">
    <w:name w:val="footer"/>
    <w:basedOn w:val="Normal"/>
    <w:link w:val="FooterChar"/>
    <w:uiPriority w:val="99"/>
    <w:unhideWhenUsed/>
    <w:rsid w:val="00EB6E4E"/>
    <w:pPr>
      <w:tabs>
        <w:tab w:val="center" w:pos="4680"/>
        <w:tab w:val="right" w:pos="9360"/>
      </w:tabs>
      <w:spacing w:line="240" w:lineRule="auto"/>
    </w:pPr>
  </w:style>
  <w:style w:type="character" w:customStyle="1" w:styleId="FooterChar">
    <w:name w:val="Footer Char"/>
    <w:basedOn w:val="DefaultParagraphFont"/>
    <w:link w:val="Footer"/>
    <w:uiPriority w:val="99"/>
    <w:rsid w:val="00EB6E4E"/>
    <w:rPr>
      <w:lang w:val="en-US"/>
    </w:rPr>
  </w:style>
  <w:style w:type="paragraph" w:styleId="NormalWeb">
    <w:name w:val="Normal (Web)"/>
    <w:basedOn w:val="Normal"/>
    <w:uiPriority w:val="99"/>
    <w:unhideWhenUsed/>
    <w:rsid w:val="00EB6E4E"/>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6E4E"/>
    <w:rPr>
      <w:color w:val="0563C1" w:themeColor="hyperlink"/>
      <w:u w:val="single"/>
    </w:rPr>
  </w:style>
  <w:style w:type="table" w:styleId="TableGrid">
    <w:name w:val="Table Grid"/>
    <w:basedOn w:val="TableNormal"/>
    <w:uiPriority w:val="59"/>
    <w:rsid w:val="002B455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56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6C1"/>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E4E"/>
    <w:pPr>
      <w:spacing w:after="0" w:line="360" w:lineRule="auto"/>
      <w:ind w:left="709"/>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E4E"/>
    <w:pPr>
      <w:ind w:left="720"/>
      <w:contextualSpacing/>
    </w:pPr>
  </w:style>
  <w:style w:type="paragraph" w:styleId="Header">
    <w:name w:val="header"/>
    <w:basedOn w:val="Normal"/>
    <w:link w:val="HeaderChar"/>
    <w:uiPriority w:val="99"/>
    <w:unhideWhenUsed/>
    <w:rsid w:val="00EB6E4E"/>
    <w:pPr>
      <w:tabs>
        <w:tab w:val="center" w:pos="4680"/>
        <w:tab w:val="right" w:pos="9360"/>
      </w:tabs>
      <w:spacing w:line="240" w:lineRule="auto"/>
    </w:pPr>
  </w:style>
  <w:style w:type="character" w:customStyle="1" w:styleId="HeaderChar">
    <w:name w:val="Header Char"/>
    <w:basedOn w:val="DefaultParagraphFont"/>
    <w:link w:val="Header"/>
    <w:uiPriority w:val="99"/>
    <w:rsid w:val="00EB6E4E"/>
    <w:rPr>
      <w:lang w:val="en-US"/>
    </w:rPr>
  </w:style>
  <w:style w:type="paragraph" w:styleId="Footer">
    <w:name w:val="footer"/>
    <w:basedOn w:val="Normal"/>
    <w:link w:val="FooterChar"/>
    <w:uiPriority w:val="99"/>
    <w:unhideWhenUsed/>
    <w:rsid w:val="00EB6E4E"/>
    <w:pPr>
      <w:tabs>
        <w:tab w:val="center" w:pos="4680"/>
        <w:tab w:val="right" w:pos="9360"/>
      </w:tabs>
      <w:spacing w:line="240" w:lineRule="auto"/>
    </w:pPr>
  </w:style>
  <w:style w:type="character" w:customStyle="1" w:styleId="FooterChar">
    <w:name w:val="Footer Char"/>
    <w:basedOn w:val="DefaultParagraphFont"/>
    <w:link w:val="Footer"/>
    <w:uiPriority w:val="99"/>
    <w:rsid w:val="00EB6E4E"/>
    <w:rPr>
      <w:lang w:val="en-US"/>
    </w:rPr>
  </w:style>
  <w:style w:type="paragraph" w:styleId="NormalWeb">
    <w:name w:val="Normal (Web)"/>
    <w:basedOn w:val="Normal"/>
    <w:uiPriority w:val="99"/>
    <w:unhideWhenUsed/>
    <w:rsid w:val="00EB6E4E"/>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6E4E"/>
    <w:rPr>
      <w:color w:val="0563C1" w:themeColor="hyperlink"/>
      <w:u w:val="single"/>
    </w:rPr>
  </w:style>
  <w:style w:type="table" w:styleId="TableGrid">
    <w:name w:val="Table Grid"/>
    <w:basedOn w:val="TableNormal"/>
    <w:uiPriority w:val="59"/>
    <w:rsid w:val="002B455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56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56C1"/>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earthgoogle.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726</TotalTime>
  <Pages>19</Pages>
  <Words>4362</Words>
  <Characters>24868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buletin geologi</cp:lastModifiedBy>
  <cp:revision>15</cp:revision>
  <dcterms:created xsi:type="dcterms:W3CDTF">2016-05-11T08:20:00Z</dcterms:created>
  <dcterms:modified xsi:type="dcterms:W3CDTF">2017-05-31T03:28:00Z</dcterms:modified>
</cp:coreProperties>
</file>